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548CF" w14:textId="2FD04D82" w:rsidR="00A57F3B" w:rsidRDefault="00AB0E69" w:rsidP="00193256">
      <w:pPr>
        <w:pStyle w:val="paragraph"/>
        <w:spacing w:before="0" w:beforeAutospacing="0" w:after="0" w:afterAutospacing="0" w:line="360" w:lineRule="auto"/>
        <w:ind w:left="720"/>
        <w:jc w:val="center"/>
        <w:textAlignment w:val="baseline"/>
        <w:rPr>
          <w:rFonts w:asciiTheme="majorBidi" w:hAnsiTheme="majorBidi" w:cstheme="majorBidi"/>
          <w:b/>
          <w:bCs/>
          <w:color w:val="FF0000"/>
          <w:sz w:val="28"/>
          <w:szCs w:val="28"/>
        </w:rPr>
      </w:pPr>
      <w:r>
        <w:rPr>
          <w:rFonts w:asciiTheme="majorBidi" w:hAnsiTheme="majorBidi" w:cstheme="majorBidi"/>
          <w:b/>
          <w:bCs/>
          <w:color w:val="FF0000"/>
          <w:sz w:val="28"/>
          <w:szCs w:val="28"/>
        </w:rPr>
        <w:t>COMMITTEE FOR DEVELOPMENT AND QUALITY ASSURANCE</w:t>
      </w:r>
    </w:p>
    <w:p w14:paraId="653A376F" w14:textId="564CC942" w:rsidR="00AB0E69" w:rsidRPr="00193256" w:rsidRDefault="00AB0E69" w:rsidP="00193256">
      <w:pPr>
        <w:pStyle w:val="paragraph"/>
        <w:spacing w:before="0" w:beforeAutospacing="0" w:after="0" w:afterAutospacing="0" w:line="360" w:lineRule="auto"/>
        <w:ind w:left="720"/>
        <w:jc w:val="center"/>
        <w:textAlignment w:val="baseline"/>
        <w:rPr>
          <w:rFonts w:asciiTheme="majorBidi" w:hAnsiTheme="majorBidi" w:cstheme="majorBidi"/>
          <w:b/>
          <w:bCs/>
          <w:color w:val="FF0000"/>
          <w:sz w:val="28"/>
          <w:szCs w:val="28"/>
        </w:rPr>
      </w:pPr>
      <w:r>
        <w:rPr>
          <w:rFonts w:asciiTheme="majorBidi" w:hAnsiTheme="majorBidi" w:cstheme="majorBidi"/>
          <w:b/>
          <w:bCs/>
          <w:color w:val="FF0000"/>
          <w:sz w:val="28"/>
          <w:szCs w:val="28"/>
        </w:rPr>
        <w:t>(CDQA)</w:t>
      </w:r>
    </w:p>
    <w:tbl>
      <w:tblPr>
        <w:tblStyle w:val="TableGrid"/>
        <w:tblW w:w="9781" w:type="dxa"/>
        <w:tblInd w:w="-5" w:type="dxa"/>
        <w:tblLook w:val="04A0" w:firstRow="1" w:lastRow="0" w:firstColumn="1" w:lastColumn="0" w:noHBand="0" w:noVBand="1"/>
      </w:tblPr>
      <w:tblGrid>
        <w:gridCol w:w="3119"/>
        <w:gridCol w:w="3402"/>
        <w:gridCol w:w="1827"/>
        <w:gridCol w:w="1433"/>
      </w:tblGrid>
      <w:tr w:rsidR="00A57F3B" w:rsidRPr="00193256" w14:paraId="255EA79B" w14:textId="77777777" w:rsidTr="00B73177">
        <w:tc>
          <w:tcPr>
            <w:tcW w:w="3119" w:type="dxa"/>
            <w:shd w:val="clear" w:color="auto" w:fill="DEEAF6" w:themeFill="accent1" w:themeFillTint="33"/>
            <w:vAlign w:val="center"/>
          </w:tcPr>
          <w:p w14:paraId="79D6E58B" w14:textId="77777777" w:rsidR="00A57F3B" w:rsidRPr="00193256" w:rsidRDefault="00A57F3B" w:rsidP="00193256">
            <w:pPr>
              <w:pStyle w:val="paragraph"/>
              <w:spacing w:before="0" w:beforeAutospacing="0" w:after="0" w:afterAutospacing="0" w:line="360" w:lineRule="auto"/>
              <w:jc w:val="both"/>
              <w:textAlignment w:val="baseline"/>
              <w:rPr>
                <w:rFonts w:asciiTheme="majorBidi" w:hAnsiTheme="majorBidi" w:cstheme="majorBidi"/>
                <w:b/>
                <w:bCs/>
              </w:rPr>
            </w:pPr>
            <w:r w:rsidRPr="00193256">
              <w:rPr>
                <w:rFonts w:asciiTheme="majorBidi" w:hAnsiTheme="majorBidi" w:cstheme="majorBidi"/>
                <w:b/>
                <w:bCs/>
              </w:rPr>
              <w:t>College Name:</w:t>
            </w:r>
          </w:p>
        </w:tc>
        <w:tc>
          <w:tcPr>
            <w:tcW w:w="6662" w:type="dxa"/>
            <w:gridSpan w:val="3"/>
            <w:vAlign w:val="center"/>
          </w:tcPr>
          <w:p w14:paraId="4430F61E" w14:textId="77777777" w:rsidR="00A57F3B" w:rsidRPr="00193256" w:rsidRDefault="00A57F3B" w:rsidP="00193256">
            <w:pPr>
              <w:pStyle w:val="paragraph"/>
              <w:spacing w:before="0" w:beforeAutospacing="0" w:after="0" w:afterAutospacing="0" w:line="360" w:lineRule="auto"/>
              <w:jc w:val="both"/>
              <w:textAlignment w:val="baseline"/>
              <w:rPr>
                <w:rFonts w:asciiTheme="majorBidi" w:hAnsiTheme="majorBidi" w:cstheme="majorBidi"/>
              </w:rPr>
            </w:pPr>
            <w:r w:rsidRPr="00193256">
              <w:rPr>
                <w:rFonts w:asciiTheme="majorBidi" w:hAnsiTheme="majorBidi" w:cstheme="majorBidi"/>
              </w:rPr>
              <w:t>College of Clinical Pharmacy</w:t>
            </w:r>
          </w:p>
        </w:tc>
      </w:tr>
      <w:tr w:rsidR="00193256" w:rsidRPr="00193256" w14:paraId="150322F4" w14:textId="77777777" w:rsidTr="00B73177">
        <w:trPr>
          <w:trHeight w:val="467"/>
        </w:trPr>
        <w:tc>
          <w:tcPr>
            <w:tcW w:w="3119" w:type="dxa"/>
            <w:shd w:val="clear" w:color="auto" w:fill="DEEAF6" w:themeFill="accent1" w:themeFillTint="33"/>
            <w:vAlign w:val="center"/>
          </w:tcPr>
          <w:p w14:paraId="3B509C75" w14:textId="77777777" w:rsidR="00A57F3B" w:rsidRPr="00193256" w:rsidRDefault="00A57F3B" w:rsidP="00193256">
            <w:pPr>
              <w:pStyle w:val="paragraph"/>
              <w:spacing w:before="0" w:beforeAutospacing="0" w:after="0" w:afterAutospacing="0" w:line="360" w:lineRule="auto"/>
              <w:jc w:val="both"/>
              <w:textAlignment w:val="baseline"/>
              <w:rPr>
                <w:rFonts w:asciiTheme="majorBidi" w:hAnsiTheme="majorBidi" w:cstheme="majorBidi"/>
                <w:b/>
                <w:bCs/>
              </w:rPr>
            </w:pPr>
            <w:r w:rsidRPr="00193256">
              <w:rPr>
                <w:rFonts w:asciiTheme="majorBidi" w:hAnsiTheme="majorBidi" w:cstheme="majorBidi"/>
                <w:b/>
                <w:bCs/>
              </w:rPr>
              <w:t>Committee name:</w:t>
            </w:r>
          </w:p>
        </w:tc>
        <w:tc>
          <w:tcPr>
            <w:tcW w:w="3402" w:type="dxa"/>
            <w:vAlign w:val="center"/>
          </w:tcPr>
          <w:p w14:paraId="1E8F025B" w14:textId="6C63416B" w:rsidR="00A57F3B" w:rsidRPr="00193256" w:rsidRDefault="00D157B5" w:rsidP="00193256">
            <w:pPr>
              <w:pStyle w:val="paragraph"/>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Committee for Development and Quality Assurance (CDQA)</w:t>
            </w:r>
          </w:p>
        </w:tc>
        <w:tc>
          <w:tcPr>
            <w:tcW w:w="1827" w:type="dxa"/>
            <w:shd w:val="clear" w:color="auto" w:fill="DEEAF6" w:themeFill="accent1" w:themeFillTint="33"/>
            <w:vAlign w:val="center"/>
          </w:tcPr>
          <w:p w14:paraId="6F5A2C55" w14:textId="77777777" w:rsidR="00A57F3B" w:rsidRPr="00193256" w:rsidRDefault="00A57F3B" w:rsidP="00193256">
            <w:pPr>
              <w:pStyle w:val="paragraph"/>
              <w:spacing w:before="0" w:beforeAutospacing="0" w:after="0" w:afterAutospacing="0" w:line="360" w:lineRule="auto"/>
              <w:jc w:val="both"/>
              <w:textAlignment w:val="baseline"/>
              <w:rPr>
                <w:rFonts w:asciiTheme="majorBidi" w:hAnsiTheme="majorBidi" w:cstheme="majorBidi"/>
                <w:b/>
                <w:bCs/>
              </w:rPr>
            </w:pPr>
            <w:r w:rsidRPr="00193256">
              <w:rPr>
                <w:rFonts w:asciiTheme="majorBidi" w:hAnsiTheme="majorBidi" w:cstheme="majorBidi"/>
                <w:b/>
                <w:bCs/>
              </w:rPr>
              <w:t>Academic year</w:t>
            </w:r>
          </w:p>
        </w:tc>
        <w:tc>
          <w:tcPr>
            <w:tcW w:w="1433" w:type="dxa"/>
            <w:vAlign w:val="center"/>
          </w:tcPr>
          <w:p w14:paraId="71639975" w14:textId="2DD652FE" w:rsidR="00A57F3B" w:rsidRPr="00193256" w:rsidRDefault="00AB0E69" w:rsidP="00193256">
            <w:pPr>
              <w:pStyle w:val="paragraph"/>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2018-2019</w:t>
            </w:r>
          </w:p>
        </w:tc>
      </w:tr>
      <w:tr w:rsidR="00A57F3B" w:rsidRPr="00193256" w14:paraId="7BC59037" w14:textId="77777777" w:rsidTr="00B73177">
        <w:tc>
          <w:tcPr>
            <w:tcW w:w="3119" w:type="dxa"/>
            <w:shd w:val="clear" w:color="auto" w:fill="DEEAF6" w:themeFill="accent1" w:themeFillTint="33"/>
            <w:vAlign w:val="center"/>
          </w:tcPr>
          <w:p w14:paraId="3460B173" w14:textId="77777777" w:rsidR="00A57F3B" w:rsidRPr="00193256" w:rsidRDefault="00A57F3B" w:rsidP="00193256">
            <w:pPr>
              <w:pStyle w:val="paragraph"/>
              <w:spacing w:before="0" w:beforeAutospacing="0" w:after="0" w:afterAutospacing="0" w:line="360" w:lineRule="auto"/>
              <w:jc w:val="both"/>
              <w:textAlignment w:val="baseline"/>
              <w:rPr>
                <w:rFonts w:asciiTheme="majorBidi" w:hAnsiTheme="majorBidi" w:cstheme="majorBidi"/>
                <w:b/>
                <w:bCs/>
              </w:rPr>
            </w:pPr>
            <w:r w:rsidRPr="00193256">
              <w:rPr>
                <w:rFonts w:asciiTheme="majorBidi" w:hAnsiTheme="majorBidi" w:cstheme="majorBidi"/>
                <w:b/>
                <w:bCs/>
              </w:rPr>
              <w:t xml:space="preserve">Committee </w:t>
            </w:r>
            <w:r w:rsidR="00193256" w:rsidRPr="00193256">
              <w:rPr>
                <w:rFonts w:asciiTheme="majorBidi" w:hAnsiTheme="majorBidi" w:cstheme="majorBidi"/>
                <w:b/>
                <w:bCs/>
              </w:rPr>
              <w:t>Chair</w:t>
            </w:r>
            <w:r w:rsidRPr="00193256">
              <w:rPr>
                <w:rFonts w:asciiTheme="majorBidi" w:hAnsiTheme="majorBidi" w:cstheme="majorBidi"/>
                <w:b/>
                <w:bCs/>
              </w:rPr>
              <w:t>:</w:t>
            </w:r>
          </w:p>
        </w:tc>
        <w:tc>
          <w:tcPr>
            <w:tcW w:w="6662" w:type="dxa"/>
            <w:gridSpan w:val="3"/>
            <w:vAlign w:val="center"/>
          </w:tcPr>
          <w:p w14:paraId="7C845533" w14:textId="14AB1439" w:rsidR="00A57F3B" w:rsidRPr="00193256" w:rsidRDefault="00D157B5" w:rsidP="00193256">
            <w:pPr>
              <w:pStyle w:val="paragraph"/>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Dr. Afzal Haq Asif</w:t>
            </w:r>
          </w:p>
        </w:tc>
      </w:tr>
      <w:tr w:rsidR="00A57F3B" w:rsidRPr="00193256" w14:paraId="5B4C3768" w14:textId="77777777" w:rsidTr="00B73177">
        <w:tc>
          <w:tcPr>
            <w:tcW w:w="3119" w:type="dxa"/>
            <w:shd w:val="clear" w:color="auto" w:fill="DEEAF6" w:themeFill="accent1" w:themeFillTint="33"/>
            <w:vAlign w:val="center"/>
          </w:tcPr>
          <w:p w14:paraId="653A9693" w14:textId="77777777" w:rsidR="00A57F3B" w:rsidRPr="00193256" w:rsidRDefault="00A57F3B" w:rsidP="00193256">
            <w:pPr>
              <w:pStyle w:val="paragraph"/>
              <w:spacing w:before="0" w:beforeAutospacing="0" w:after="0" w:afterAutospacing="0" w:line="360" w:lineRule="auto"/>
              <w:jc w:val="both"/>
              <w:textAlignment w:val="baseline"/>
              <w:rPr>
                <w:rFonts w:asciiTheme="majorBidi" w:hAnsiTheme="majorBidi" w:cstheme="majorBidi"/>
                <w:b/>
                <w:bCs/>
              </w:rPr>
            </w:pPr>
            <w:r w:rsidRPr="00193256">
              <w:rPr>
                <w:rFonts w:asciiTheme="majorBidi" w:hAnsiTheme="majorBidi" w:cstheme="majorBidi"/>
                <w:b/>
                <w:bCs/>
              </w:rPr>
              <w:t>Committee members names:</w:t>
            </w:r>
          </w:p>
        </w:tc>
        <w:tc>
          <w:tcPr>
            <w:tcW w:w="6662" w:type="dxa"/>
            <w:gridSpan w:val="3"/>
            <w:vAlign w:val="center"/>
          </w:tcPr>
          <w:p w14:paraId="13AF6457" w14:textId="5D2C7943" w:rsidR="00A57F3B" w:rsidRDefault="00D157B5" w:rsidP="00D157B5">
            <w:pPr>
              <w:pStyle w:val="paragraph"/>
              <w:numPr>
                <w:ilvl w:val="0"/>
                <w:numId w:val="1"/>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Dr Maged Alsyed (Coordinator)</w:t>
            </w:r>
          </w:p>
          <w:p w14:paraId="0E34F667" w14:textId="16E74841" w:rsidR="00D157B5" w:rsidRDefault="00D157B5" w:rsidP="00D157B5">
            <w:pPr>
              <w:pStyle w:val="paragraph"/>
              <w:numPr>
                <w:ilvl w:val="0"/>
                <w:numId w:val="1"/>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 xml:space="preserve">Dr. </w:t>
            </w:r>
            <w:proofErr w:type="spellStart"/>
            <w:r>
              <w:rPr>
                <w:rFonts w:asciiTheme="majorBidi" w:hAnsiTheme="majorBidi" w:cstheme="majorBidi"/>
              </w:rPr>
              <w:t>Taslemm</w:t>
            </w:r>
            <w:proofErr w:type="spellEnd"/>
            <w:r>
              <w:rPr>
                <w:rFonts w:asciiTheme="majorBidi" w:hAnsiTheme="majorBidi" w:cstheme="majorBidi"/>
              </w:rPr>
              <w:t xml:space="preserve"> Rasool</w:t>
            </w:r>
          </w:p>
          <w:p w14:paraId="41CB9E8F" w14:textId="1BCD1875" w:rsidR="00D157B5" w:rsidRDefault="00D157B5" w:rsidP="00D157B5">
            <w:pPr>
              <w:pStyle w:val="paragraph"/>
              <w:numPr>
                <w:ilvl w:val="0"/>
                <w:numId w:val="1"/>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Dr Yasir Ibrahim</w:t>
            </w:r>
          </w:p>
          <w:p w14:paraId="26301207" w14:textId="221682AB" w:rsidR="00D157B5" w:rsidRDefault="00D157B5" w:rsidP="00D157B5">
            <w:pPr>
              <w:pStyle w:val="paragraph"/>
              <w:numPr>
                <w:ilvl w:val="0"/>
                <w:numId w:val="1"/>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 xml:space="preserve">Dr </w:t>
            </w:r>
            <w:proofErr w:type="spellStart"/>
            <w:r>
              <w:rPr>
                <w:rFonts w:asciiTheme="majorBidi" w:hAnsiTheme="majorBidi" w:cstheme="majorBidi"/>
              </w:rPr>
              <w:t>Promis</w:t>
            </w:r>
            <w:proofErr w:type="spellEnd"/>
            <w:r>
              <w:rPr>
                <w:rFonts w:asciiTheme="majorBidi" w:hAnsiTheme="majorBidi" w:cstheme="majorBidi"/>
              </w:rPr>
              <w:t xml:space="preserve"> Emeka</w:t>
            </w:r>
          </w:p>
          <w:p w14:paraId="436A74BC" w14:textId="6E2F8244" w:rsidR="00D157B5" w:rsidRDefault="00D157B5" w:rsidP="00D157B5">
            <w:pPr>
              <w:pStyle w:val="paragraph"/>
              <w:numPr>
                <w:ilvl w:val="0"/>
                <w:numId w:val="1"/>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 xml:space="preserve">Dr Mahesh </w:t>
            </w:r>
            <w:proofErr w:type="spellStart"/>
            <w:r>
              <w:rPr>
                <w:rFonts w:asciiTheme="majorBidi" w:hAnsiTheme="majorBidi" w:cstheme="majorBidi"/>
              </w:rPr>
              <w:t>Attimarad</w:t>
            </w:r>
            <w:proofErr w:type="spellEnd"/>
          </w:p>
          <w:p w14:paraId="2FA56450" w14:textId="39B5A459" w:rsidR="00D157B5" w:rsidRDefault="00D157B5" w:rsidP="00D157B5">
            <w:pPr>
              <w:pStyle w:val="paragraph"/>
              <w:numPr>
                <w:ilvl w:val="0"/>
                <w:numId w:val="1"/>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Dr Sree Harsha</w:t>
            </w:r>
          </w:p>
          <w:p w14:paraId="086ECAC5" w14:textId="52D8F131" w:rsidR="00D157B5" w:rsidRDefault="00D157B5" w:rsidP="00D157B5">
            <w:pPr>
              <w:pStyle w:val="paragraph"/>
              <w:numPr>
                <w:ilvl w:val="0"/>
                <w:numId w:val="1"/>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Dr. Mohammed Abdo</w:t>
            </w:r>
          </w:p>
          <w:p w14:paraId="67A9BDE3" w14:textId="5FBEF240" w:rsidR="00D157B5" w:rsidRDefault="00D157B5" w:rsidP="00D157B5">
            <w:pPr>
              <w:pStyle w:val="paragraph"/>
              <w:numPr>
                <w:ilvl w:val="0"/>
                <w:numId w:val="1"/>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Dr Mohammed Muneer ul Islam</w:t>
            </w:r>
          </w:p>
          <w:p w14:paraId="3B6073AB" w14:textId="5D4D682F" w:rsidR="00D157B5" w:rsidRDefault="00D157B5" w:rsidP="00D157B5">
            <w:pPr>
              <w:pStyle w:val="paragraph"/>
              <w:numPr>
                <w:ilvl w:val="0"/>
                <w:numId w:val="1"/>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Dr Nancy Younus</w:t>
            </w:r>
          </w:p>
          <w:p w14:paraId="0361D59A" w14:textId="2F29C68B" w:rsidR="00A57F3B" w:rsidRPr="00D157B5" w:rsidRDefault="00D157B5" w:rsidP="00D157B5">
            <w:pPr>
              <w:pStyle w:val="paragraph"/>
              <w:numPr>
                <w:ilvl w:val="0"/>
                <w:numId w:val="1"/>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 xml:space="preserve">Dr </w:t>
            </w:r>
            <w:proofErr w:type="spellStart"/>
            <w:r>
              <w:rPr>
                <w:rFonts w:asciiTheme="majorBidi" w:hAnsiTheme="majorBidi" w:cstheme="majorBidi"/>
              </w:rPr>
              <w:t>Eferin</w:t>
            </w:r>
            <w:proofErr w:type="spellEnd"/>
            <w:r>
              <w:rPr>
                <w:rFonts w:asciiTheme="majorBidi" w:hAnsiTheme="majorBidi" w:cstheme="majorBidi"/>
              </w:rPr>
              <w:t xml:space="preserve"> Molina</w:t>
            </w:r>
          </w:p>
        </w:tc>
      </w:tr>
      <w:tr w:rsidR="00A57F3B" w:rsidRPr="00193256" w14:paraId="12E10E44" w14:textId="77777777" w:rsidTr="00B73177">
        <w:tc>
          <w:tcPr>
            <w:tcW w:w="3119" w:type="dxa"/>
            <w:shd w:val="clear" w:color="auto" w:fill="DEEAF6" w:themeFill="accent1" w:themeFillTint="33"/>
            <w:vAlign w:val="center"/>
          </w:tcPr>
          <w:p w14:paraId="15F66F0B" w14:textId="77777777" w:rsidR="00A57F3B" w:rsidRPr="00193256" w:rsidRDefault="00A57F3B" w:rsidP="00193256">
            <w:pPr>
              <w:pStyle w:val="paragraph"/>
              <w:spacing w:before="0" w:beforeAutospacing="0" w:after="0" w:afterAutospacing="0" w:line="360" w:lineRule="auto"/>
              <w:jc w:val="both"/>
              <w:textAlignment w:val="baseline"/>
              <w:rPr>
                <w:rFonts w:asciiTheme="majorBidi" w:hAnsiTheme="majorBidi" w:cstheme="majorBidi"/>
                <w:b/>
                <w:bCs/>
              </w:rPr>
            </w:pPr>
            <w:r w:rsidRPr="00193256">
              <w:rPr>
                <w:rFonts w:asciiTheme="majorBidi" w:hAnsiTheme="majorBidi" w:cstheme="majorBidi"/>
                <w:b/>
                <w:bCs/>
              </w:rPr>
              <w:t>The number of committee meetings:</w:t>
            </w:r>
          </w:p>
        </w:tc>
        <w:tc>
          <w:tcPr>
            <w:tcW w:w="6662" w:type="dxa"/>
            <w:gridSpan w:val="3"/>
            <w:vAlign w:val="center"/>
          </w:tcPr>
          <w:p w14:paraId="2A0EBFCE" w14:textId="3F96A44E" w:rsidR="00A57F3B" w:rsidRPr="00193256" w:rsidRDefault="00D157B5" w:rsidP="00193256">
            <w:pPr>
              <w:pStyle w:val="paragraph"/>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Ten (10)</w:t>
            </w:r>
          </w:p>
        </w:tc>
      </w:tr>
      <w:tr w:rsidR="00A57F3B" w:rsidRPr="00193256" w14:paraId="2F6CD9AF" w14:textId="77777777" w:rsidTr="00B73177">
        <w:tc>
          <w:tcPr>
            <w:tcW w:w="3119" w:type="dxa"/>
            <w:shd w:val="clear" w:color="auto" w:fill="DEEAF6" w:themeFill="accent1" w:themeFillTint="33"/>
            <w:vAlign w:val="center"/>
          </w:tcPr>
          <w:p w14:paraId="5EED04AB"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b/>
                <w:bCs/>
              </w:rPr>
            </w:pPr>
            <w:r w:rsidRPr="00193256">
              <w:rPr>
                <w:rFonts w:asciiTheme="majorBidi" w:hAnsiTheme="majorBidi" w:cstheme="majorBidi"/>
                <w:b/>
                <w:bCs/>
              </w:rPr>
              <w:t>Meeting Number</w:t>
            </w:r>
          </w:p>
        </w:tc>
        <w:tc>
          <w:tcPr>
            <w:tcW w:w="6662" w:type="dxa"/>
            <w:gridSpan w:val="3"/>
            <w:shd w:val="clear" w:color="auto" w:fill="DEEAF6" w:themeFill="accent1" w:themeFillTint="33"/>
            <w:vAlign w:val="center"/>
          </w:tcPr>
          <w:p w14:paraId="45D8F647"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b/>
                <w:bCs/>
              </w:rPr>
            </w:pPr>
            <w:r w:rsidRPr="00193256">
              <w:rPr>
                <w:rFonts w:asciiTheme="majorBidi" w:hAnsiTheme="majorBidi" w:cstheme="majorBidi"/>
                <w:b/>
                <w:bCs/>
              </w:rPr>
              <w:t>Meeting Date</w:t>
            </w:r>
          </w:p>
        </w:tc>
      </w:tr>
      <w:tr w:rsidR="00A57F3B" w:rsidRPr="00193256" w14:paraId="17A9F092" w14:textId="77777777" w:rsidTr="00B73177">
        <w:tc>
          <w:tcPr>
            <w:tcW w:w="3119" w:type="dxa"/>
            <w:vAlign w:val="center"/>
          </w:tcPr>
          <w:p w14:paraId="7DE7EAE2"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rPr>
            </w:pPr>
            <w:r w:rsidRPr="00193256">
              <w:rPr>
                <w:rFonts w:asciiTheme="majorBidi" w:hAnsiTheme="majorBidi" w:cstheme="majorBidi"/>
              </w:rPr>
              <w:t>1</w:t>
            </w:r>
          </w:p>
        </w:tc>
        <w:tc>
          <w:tcPr>
            <w:tcW w:w="6662" w:type="dxa"/>
            <w:gridSpan w:val="3"/>
            <w:vAlign w:val="center"/>
          </w:tcPr>
          <w:p w14:paraId="452AD7E9" w14:textId="030C4BE1" w:rsidR="00A57F3B" w:rsidRPr="00193256" w:rsidRDefault="009D1209" w:rsidP="00193256">
            <w:pPr>
              <w:pStyle w:val="paragraph"/>
              <w:spacing w:before="0" w:beforeAutospacing="0" w:after="0" w:afterAutospacing="0" w:line="360" w:lineRule="auto"/>
              <w:jc w:val="center"/>
              <w:textAlignment w:val="baseline"/>
              <w:rPr>
                <w:rFonts w:asciiTheme="majorBidi" w:hAnsiTheme="majorBidi" w:cstheme="majorBidi"/>
              </w:rPr>
            </w:pPr>
            <w:r>
              <w:rPr>
                <w:rFonts w:asciiTheme="majorBidi" w:hAnsiTheme="majorBidi" w:cstheme="majorBidi"/>
              </w:rPr>
              <w:t>12.08.2018</w:t>
            </w:r>
          </w:p>
        </w:tc>
      </w:tr>
      <w:tr w:rsidR="00A57F3B" w:rsidRPr="00193256" w14:paraId="7642E753" w14:textId="77777777" w:rsidTr="00B73177">
        <w:tc>
          <w:tcPr>
            <w:tcW w:w="3119" w:type="dxa"/>
            <w:vAlign w:val="center"/>
          </w:tcPr>
          <w:p w14:paraId="6D7ECC3B"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rPr>
            </w:pPr>
            <w:r w:rsidRPr="00193256">
              <w:rPr>
                <w:rFonts w:asciiTheme="majorBidi" w:hAnsiTheme="majorBidi" w:cstheme="majorBidi"/>
              </w:rPr>
              <w:t>2</w:t>
            </w:r>
          </w:p>
        </w:tc>
        <w:tc>
          <w:tcPr>
            <w:tcW w:w="6662" w:type="dxa"/>
            <w:gridSpan w:val="3"/>
            <w:vAlign w:val="center"/>
          </w:tcPr>
          <w:p w14:paraId="346DE04E" w14:textId="2CAECBA3" w:rsidR="00A57F3B" w:rsidRPr="00193256" w:rsidRDefault="009D1209" w:rsidP="00193256">
            <w:pPr>
              <w:pStyle w:val="paragraph"/>
              <w:spacing w:before="0" w:beforeAutospacing="0" w:after="0" w:afterAutospacing="0" w:line="360" w:lineRule="auto"/>
              <w:jc w:val="center"/>
              <w:textAlignment w:val="baseline"/>
              <w:rPr>
                <w:rFonts w:asciiTheme="majorBidi" w:hAnsiTheme="majorBidi" w:cstheme="majorBidi"/>
              </w:rPr>
            </w:pPr>
            <w:r>
              <w:rPr>
                <w:rFonts w:asciiTheme="majorBidi" w:hAnsiTheme="majorBidi" w:cstheme="majorBidi"/>
              </w:rPr>
              <w:t>08.10.2018</w:t>
            </w:r>
          </w:p>
        </w:tc>
      </w:tr>
      <w:tr w:rsidR="00A57F3B" w:rsidRPr="00193256" w14:paraId="0E320EDA" w14:textId="77777777" w:rsidTr="00B73177">
        <w:tc>
          <w:tcPr>
            <w:tcW w:w="3119" w:type="dxa"/>
            <w:vAlign w:val="center"/>
          </w:tcPr>
          <w:p w14:paraId="7FB156EE"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rPr>
            </w:pPr>
            <w:r w:rsidRPr="00193256">
              <w:rPr>
                <w:rFonts w:asciiTheme="majorBidi" w:hAnsiTheme="majorBidi" w:cstheme="majorBidi"/>
              </w:rPr>
              <w:t>3</w:t>
            </w:r>
          </w:p>
        </w:tc>
        <w:tc>
          <w:tcPr>
            <w:tcW w:w="6662" w:type="dxa"/>
            <w:gridSpan w:val="3"/>
            <w:vAlign w:val="center"/>
          </w:tcPr>
          <w:p w14:paraId="5160EB5C" w14:textId="1772D3F1" w:rsidR="00A57F3B" w:rsidRPr="00193256" w:rsidRDefault="009D1209" w:rsidP="00193256">
            <w:pPr>
              <w:pStyle w:val="paragraph"/>
              <w:spacing w:before="0" w:beforeAutospacing="0" w:after="0" w:afterAutospacing="0" w:line="360" w:lineRule="auto"/>
              <w:jc w:val="center"/>
              <w:textAlignment w:val="baseline"/>
              <w:rPr>
                <w:rFonts w:asciiTheme="majorBidi" w:hAnsiTheme="majorBidi" w:cstheme="majorBidi"/>
              </w:rPr>
            </w:pPr>
            <w:r>
              <w:rPr>
                <w:rFonts w:asciiTheme="majorBidi" w:hAnsiTheme="majorBidi" w:cstheme="majorBidi"/>
              </w:rPr>
              <w:t>13.11.2018</w:t>
            </w:r>
          </w:p>
        </w:tc>
      </w:tr>
      <w:tr w:rsidR="00A57F3B" w:rsidRPr="00193256" w14:paraId="5A3940F9" w14:textId="77777777" w:rsidTr="00B73177">
        <w:tc>
          <w:tcPr>
            <w:tcW w:w="3119" w:type="dxa"/>
            <w:vAlign w:val="center"/>
          </w:tcPr>
          <w:p w14:paraId="31708049"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rPr>
            </w:pPr>
            <w:r w:rsidRPr="00193256">
              <w:rPr>
                <w:rFonts w:asciiTheme="majorBidi" w:hAnsiTheme="majorBidi" w:cstheme="majorBidi"/>
              </w:rPr>
              <w:t>4</w:t>
            </w:r>
          </w:p>
        </w:tc>
        <w:tc>
          <w:tcPr>
            <w:tcW w:w="6662" w:type="dxa"/>
            <w:gridSpan w:val="3"/>
            <w:vAlign w:val="center"/>
          </w:tcPr>
          <w:p w14:paraId="43F6481C" w14:textId="1D1EAD56" w:rsidR="00A57F3B" w:rsidRPr="00193256" w:rsidRDefault="009D1209" w:rsidP="00193256">
            <w:pPr>
              <w:pStyle w:val="paragraph"/>
              <w:spacing w:before="0" w:beforeAutospacing="0" w:after="0" w:afterAutospacing="0" w:line="360" w:lineRule="auto"/>
              <w:jc w:val="center"/>
              <w:textAlignment w:val="baseline"/>
              <w:rPr>
                <w:rFonts w:asciiTheme="majorBidi" w:hAnsiTheme="majorBidi" w:cstheme="majorBidi"/>
              </w:rPr>
            </w:pPr>
            <w:r>
              <w:rPr>
                <w:rFonts w:asciiTheme="majorBidi" w:hAnsiTheme="majorBidi" w:cstheme="majorBidi"/>
              </w:rPr>
              <w:t>26.12.2018</w:t>
            </w:r>
          </w:p>
        </w:tc>
      </w:tr>
      <w:tr w:rsidR="00A57F3B" w:rsidRPr="00193256" w14:paraId="06F8CABE" w14:textId="77777777" w:rsidTr="00B73177">
        <w:tc>
          <w:tcPr>
            <w:tcW w:w="3119" w:type="dxa"/>
            <w:vAlign w:val="center"/>
          </w:tcPr>
          <w:p w14:paraId="617E7263"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rPr>
            </w:pPr>
            <w:r w:rsidRPr="00193256">
              <w:rPr>
                <w:rFonts w:asciiTheme="majorBidi" w:hAnsiTheme="majorBidi" w:cstheme="majorBidi"/>
              </w:rPr>
              <w:t>5</w:t>
            </w:r>
          </w:p>
        </w:tc>
        <w:tc>
          <w:tcPr>
            <w:tcW w:w="6662" w:type="dxa"/>
            <w:gridSpan w:val="3"/>
            <w:vAlign w:val="center"/>
          </w:tcPr>
          <w:p w14:paraId="4AF72950" w14:textId="3A046546" w:rsidR="00A57F3B" w:rsidRPr="00193256" w:rsidRDefault="009D1209" w:rsidP="00ED395E">
            <w:pPr>
              <w:pStyle w:val="paragraph"/>
              <w:spacing w:before="0" w:beforeAutospacing="0" w:after="0" w:afterAutospacing="0" w:line="360" w:lineRule="auto"/>
              <w:jc w:val="center"/>
              <w:textAlignment w:val="baseline"/>
              <w:rPr>
                <w:rFonts w:asciiTheme="majorBidi" w:hAnsiTheme="majorBidi" w:cstheme="majorBidi"/>
              </w:rPr>
            </w:pPr>
            <w:r>
              <w:rPr>
                <w:rFonts w:asciiTheme="majorBidi" w:hAnsiTheme="majorBidi" w:cstheme="majorBidi"/>
              </w:rPr>
              <w:t>14.01.2019</w:t>
            </w:r>
          </w:p>
        </w:tc>
      </w:tr>
      <w:tr w:rsidR="00A57F3B" w:rsidRPr="00193256" w14:paraId="0C406743" w14:textId="77777777" w:rsidTr="00B73177">
        <w:tc>
          <w:tcPr>
            <w:tcW w:w="3119" w:type="dxa"/>
            <w:vAlign w:val="center"/>
          </w:tcPr>
          <w:p w14:paraId="118684FD"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rPr>
            </w:pPr>
            <w:r w:rsidRPr="00193256">
              <w:rPr>
                <w:rFonts w:asciiTheme="majorBidi" w:hAnsiTheme="majorBidi" w:cstheme="majorBidi"/>
              </w:rPr>
              <w:t>6</w:t>
            </w:r>
          </w:p>
        </w:tc>
        <w:tc>
          <w:tcPr>
            <w:tcW w:w="6662" w:type="dxa"/>
            <w:gridSpan w:val="3"/>
            <w:vAlign w:val="center"/>
          </w:tcPr>
          <w:p w14:paraId="70A88698" w14:textId="0CFD0C5F" w:rsidR="00A57F3B" w:rsidRPr="00193256" w:rsidRDefault="009D1209" w:rsidP="00193256">
            <w:pPr>
              <w:pStyle w:val="paragraph"/>
              <w:spacing w:before="0" w:beforeAutospacing="0" w:after="0" w:afterAutospacing="0" w:line="360" w:lineRule="auto"/>
              <w:jc w:val="center"/>
              <w:textAlignment w:val="baseline"/>
              <w:rPr>
                <w:rFonts w:asciiTheme="majorBidi" w:hAnsiTheme="majorBidi" w:cstheme="majorBidi"/>
              </w:rPr>
            </w:pPr>
            <w:r>
              <w:rPr>
                <w:rFonts w:asciiTheme="majorBidi" w:hAnsiTheme="majorBidi" w:cstheme="majorBidi"/>
              </w:rPr>
              <w:t>11.02.2019</w:t>
            </w:r>
          </w:p>
        </w:tc>
      </w:tr>
      <w:tr w:rsidR="00A57F3B" w:rsidRPr="00193256" w14:paraId="3465842B" w14:textId="77777777" w:rsidTr="00B73177">
        <w:tc>
          <w:tcPr>
            <w:tcW w:w="3119" w:type="dxa"/>
            <w:vAlign w:val="center"/>
          </w:tcPr>
          <w:p w14:paraId="1DC63A80"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rPr>
            </w:pPr>
            <w:r w:rsidRPr="00193256">
              <w:rPr>
                <w:rFonts w:asciiTheme="majorBidi" w:hAnsiTheme="majorBidi" w:cstheme="majorBidi"/>
              </w:rPr>
              <w:t>7</w:t>
            </w:r>
          </w:p>
        </w:tc>
        <w:tc>
          <w:tcPr>
            <w:tcW w:w="6662" w:type="dxa"/>
            <w:gridSpan w:val="3"/>
            <w:vAlign w:val="center"/>
          </w:tcPr>
          <w:p w14:paraId="58BF0D13" w14:textId="261BE408" w:rsidR="00A57F3B" w:rsidRPr="00193256" w:rsidRDefault="009D1209" w:rsidP="00193256">
            <w:pPr>
              <w:pStyle w:val="paragraph"/>
              <w:spacing w:before="0" w:beforeAutospacing="0" w:after="0" w:afterAutospacing="0" w:line="360" w:lineRule="auto"/>
              <w:jc w:val="center"/>
              <w:textAlignment w:val="baseline"/>
              <w:rPr>
                <w:rFonts w:asciiTheme="majorBidi" w:hAnsiTheme="majorBidi" w:cstheme="majorBidi"/>
              </w:rPr>
            </w:pPr>
            <w:r>
              <w:rPr>
                <w:rFonts w:asciiTheme="majorBidi" w:hAnsiTheme="majorBidi" w:cstheme="majorBidi"/>
              </w:rPr>
              <w:t>28.02.2019</w:t>
            </w:r>
          </w:p>
        </w:tc>
      </w:tr>
      <w:tr w:rsidR="00A57F3B" w:rsidRPr="00193256" w14:paraId="011CE86B" w14:textId="77777777" w:rsidTr="00B73177">
        <w:tc>
          <w:tcPr>
            <w:tcW w:w="3119" w:type="dxa"/>
            <w:vAlign w:val="center"/>
          </w:tcPr>
          <w:p w14:paraId="358C3F89"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rPr>
            </w:pPr>
            <w:r w:rsidRPr="00193256">
              <w:rPr>
                <w:rFonts w:asciiTheme="majorBidi" w:hAnsiTheme="majorBidi" w:cstheme="majorBidi"/>
              </w:rPr>
              <w:t>8</w:t>
            </w:r>
          </w:p>
        </w:tc>
        <w:tc>
          <w:tcPr>
            <w:tcW w:w="6662" w:type="dxa"/>
            <w:gridSpan w:val="3"/>
            <w:vAlign w:val="center"/>
          </w:tcPr>
          <w:p w14:paraId="606E4368" w14:textId="251B83AD" w:rsidR="00A57F3B" w:rsidRPr="00193256" w:rsidRDefault="009D1209" w:rsidP="00ED395E">
            <w:pPr>
              <w:pStyle w:val="paragraph"/>
              <w:spacing w:before="0" w:beforeAutospacing="0" w:after="0" w:afterAutospacing="0" w:line="360" w:lineRule="auto"/>
              <w:jc w:val="center"/>
              <w:textAlignment w:val="baseline"/>
              <w:rPr>
                <w:rFonts w:asciiTheme="majorBidi" w:hAnsiTheme="majorBidi" w:cstheme="majorBidi"/>
              </w:rPr>
            </w:pPr>
            <w:r>
              <w:rPr>
                <w:rFonts w:asciiTheme="majorBidi" w:hAnsiTheme="majorBidi" w:cstheme="majorBidi"/>
              </w:rPr>
              <w:t>12.03.2019</w:t>
            </w:r>
          </w:p>
        </w:tc>
      </w:tr>
      <w:tr w:rsidR="00A57F3B" w:rsidRPr="00193256" w14:paraId="4F67AB9E" w14:textId="77777777" w:rsidTr="00B73177">
        <w:tc>
          <w:tcPr>
            <w:tcW w:w="3119" w:type="dxa"/>
            <w:vAlign w:val="center"/>
          </w:tcPr>
          <w:p w14:paraId="4D0CF91B"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rPr>
            </w:pPr>
            <w:r w:rsidRPr="00193256">
              <w:rPr>
                <w:rFonts w:asciiTheme="majorBidi" w:hAnsiTheme="majorBidi" w:cstheme="majorBidi"/>
              </w:rPr>
              <w:t>9</w:t>
            </w:r>
          </w:p>
        </w:tc>
        <w:tc>
          <w:tcPr>
            <w:tcW w:w="6662" w:type="dxa"/>
            <w:gridSpan w:val="3"/>
            <w:vAlign w:val="center"/>
          </w:tcPr>
          <w:p w14:paraId="05BD6F68" w14:textId="3297B6DA" w:rsidR="00A57F3B" w:rsidRPr="00193256" w:rsidRDefault="009D1209" w:rsidP="00193256">
            <w:pPr>
              <w:pStyle w:val="paragraph"/>
              <w:spacing w:before="0" w:beforeAutospacing="0" w:after="0" w:afterAutospacing="0" w:line="360" w:lineRule="auto"/>
              <w:jc w:val="center"/>
              <w:textAlignment w:val="baseline"/>
              <w:rPr>
                <w:rFonts w:asciiTheme="majorBidi" w:hAnsiTheme="majorBidi" w:cstheme="majorBidi"/>
              </w:rPr>
            </w:pPr>
            <w:r>
              <w:rPr>
                <w:rFonts w:asciiTheme="majorBidi" w:hAnsiTheme="majorBidi" w:cstheme="majorBidi"/>
              </w:rPr>
              <w:t>21.03.2019</w:t>
            </w:r>
          </w:p>
        </w:tc>
      </w:tr>
      <w:tr w:rsidR="00A57F3B" w:rsidRPr="00193256" w14:paraId="5BC91274" w14:textId="77777777" w:rsidTr="00B73177">
        <w:tc>
          <w:tcPr>
            <w:tcW w:w="3119" w:type="dxa"/>
            <w:vAlign w:val="center"/>
          </w:tcPr>
          <w:p w14:paraId="572FA723" w14:textId="77777777" w:rsidR="00A57F3B" w:rsidRPr="00193256" w:rsidRDefault="00A57F3B" w:rsidP="00193256">
            <w:pPr>
              <w:pStyle w:val="paragraph"/>
              <w:spacing w:before="0" w:beforeAutospacing="0" w:after="0" w:afterAutospacing="0" w:line="360" w:lineRule="auto"/>
              <w:jc w:val="center"/>
              <w:textAlignment w:val="baseline"/>
              <w:rPr>
                <w:rFonts w:asciiTheme="majorBidi" w:hAnsiTheme="majorBidi" w:cstheme="majorBidi"/>
              </w:rPr>
            </w:pPr>
            <w:r w:rsidRPr="00193256">
              <w:rPr>
                <w:rFonts w:asciiTheme="majorBidi" w:hAnsiTheme="majorBidi" w:cstheme="majorBidi"/>
              </w:rPr>
              <w:t>10</w:t>
            </w:r>
          </w:p>
        </w:tc>
        <w:tc>
          <w:tcPr>
            <w:tcW w:w="6662" w:type="dxa"/>
            <w:gridSpan w:val="3"/>
            <w:vAlign w:val="center"/>
          </w:tcPr>
          <w:p w14:paraId="5A2BC247" w14:textId="68B9EF34" w:rsidR="00A57F3B" w:rsidRPr="00193256" w:rsidRDefault="009D1209" w:rsidP="00193256">
            <w:pPr>
              <w:pStyle w:val="paragraph"/>
              <w:spacing w:before="0" w:beforeAutospacing="0" w:after="0" w:afterAutospacing="0" w:line="360" w:lineRule="auto"/>
              <w:jc w:val="center"/>
              <w:textAlignment w:val="baseline"/>
              <w:rPr>
                <w:rFonts w:asciiTheme="majorBidi" w:hAnsiTheme="majorBidi" w:cstheme="majorBidi"/>
              </w:rPr>
            </w:pPr>
            <w:r>
              <w:rPr>
                <w:rFonts w:asciiTheme="majorBidi" w:hAnsiTheme="majorBidi" w:cstheme="majorBidi"/>
              </w:rPr>
              <w:t>24.04.2019</w:t>
            </w:r>
          </w:p>
        </w:tc>
      </w:tr>
    </w:tbl>
    <w:p w14:paraId="4BD5E539" w14:textId="77777777" w:rsidR="00A57F3B" w:rsidRPr="00193256" w:rsidRDefault="00A57F3B" w:rsidP="00193256">
      <w:pPr>
        <w:pStyle w:val="paragraph"/>
        <w:spacing w:before="0" w:beforeAutospacing="0" w:after="0" w:afterAutospacing="0" w:line="360" w:lineRule="auto"/>
        <w:ind w:left="720"/>
        <w:jc w:val="both"/>
        <w:textAlignment w:val="baseline"/>
        <w:rPr>
          <w:rFonts w:asciiTheme="majorBidi" w:hAnsiTheme="majorBidi" w:cstheme="majorBidi"/>
        </w:rPr>
      </w:pPr>
    </w:p>
    <w:tbl>
      <w:tblPr>
        <w:tblStyle w:val="TableGrid"/>
        <w:tblW w:w="10890" w:type="dxa"/>
        <w:tblInd w:w="-635" w:type="dxa"/>
        <w:tblLayout w:type="fixed"/>
        <w:tblLook w:val="04A0" w:firstRow="1" w:lastRow="0" w:firstColumn="1" w:lastColumn="0" w:noHBand="0" w:noVBand="1"/>
      </w:tblPr>
      <w:tblGrid>
        <w:gridCol w:w="5400"/>
        <w:gridCol w:w="1350"/>
        <w:gridCol w:w="4140"/>
      </w:tblGrid>
      <w:tr w:rsidR="00EF1ED6" w:rsidRPr="00193256" w14:paraId="1D61BE90" w14:textId="77777777" w:rsidTr="00EF1ED6">
        <w:trPr>
          <w:tblHeader/>
        </w:trPr>
        <w:tc>
          <w:tcPr>
            <w:tcW w:w="5400" w:type="dxa"/>
            <w:shd w:val="clear" w:color="auto" w:fill="DEEAF6" w:themeFill="accent1" w:themeFillTint="33"/>
            <w:vAlign w:val="center"/>
          </w:tcPr>
          <w:p w14:paraId="67C7A9ED" w14:textId="77777777" w:rsidR="00A57F3B" w:rsidRPr="00193256" w:rsidRDefault="00A57F3B" w:rsidP="009E3FD6">
            <w:pPr>
              <w:pStyle w:val="paragraph"/>
              <w:spacing w:before="0" w:beforeAutospacing="0" w:after="0" w:afterAutospacing="0"/>
              <w:jc w:val="both"/>
              <w:textAlignment w:val="baseline"/>
              <w:rPr>
                <w:rFonts w:asciiTheme="majorBidi" w:hAnsiTheme="majorBidi" w:cstheme="majorBidi"/>
                <w:b/>
                <w:bCs/>
              </w:rPr>
            </w:pPr>
            <w:r w:rsidRPr="00193256">
              <w:rPr>
                <w:rFonts w:asciiTheme="majorBidi" w:hAnsiTheme="majorBidi" w:cstheme="majorBidi"/>
                <w:b/>
                <w:bCs/>
              </w:rPr>
              <w:t>The committee duties and responsibilities</w:t>
            </w:r>
          </w:p>
        </w:tc>
        <w:tc>
          <w:tcPr>
            <w:tcW w:w="1350" w:type="dxa"/>
            <w:shd w:val="clear" w:color="auto" w:fill="DEEAF6" w:themeFill="accent1" w:themeFillTint="33"/>
            <w:vAlign w:val="center"/>
          </w:tcPr>
          <w:p w14:paraId="71CECA5A" w14:textId="77777777" w:rsidR="00A57F3B" w:rsidRPr="00193256" w:rsidRDefault="00A57F3B" w:rsidP="009E3FD6">
            <w:pPr>
              <w:pStyle w:val="paragraph"/>
              <w:spacing w:before="0" w:beforeAutospacing="0" w:after="0" w:afterAutospacing="0"/>
              <w:jc w:val="center"/>
              <w:textAlignment w:val="baseline"/>
              <w:rPr>
                <w:rFonts w:asciiTheme="majorBidi" w:hAnsiTheme="majorBidi" w:cstheme="majorBidi"/>
                <w:b/>
                <w:bCs/>
              </w:rPr>
            </w:pPr>
            <w:r w:rsidRPr="00193256">
              <w:rPr>
                <w:rFonts w:asciiTheme="majorBidi" w:hAnsiTheme="majorBidi" w:cstheme="majorBidi"/>
                <w:b/>
                <w:bCs/>
              </w:rPr>
              <w:t>Extent of completion</w:t>
            </w:r>
            <w:r w:rsidRPr="00193256">
              <w:rPr>
                <w:rFonts w:asciiTheme="majorBidi" w:hAnsiTheme="majorBidi" w:cstheme="majorBidi"/>
                <w:b/>
                <w:bCs/>
                <w:rtl/>
              </w:rPr>
              <w:t xml:space="preserve"> </w:t>
            </w:r>
            <w:r w:rsidRPr="00193256">
              <w:rPr>
                <w:rFonts w:asciiTheme="majorBidi" w:hAnsiTheme="majorBidi" w:cstheme="majorBidi"/>
                <w:b/>
                <w:bCs/>
              </w:rPr>
              <w:t>(Yes/No)</w:t>
            </w:r>
          </w:p>
        </w:tc>
        <w:tc>
          <w:tcPr>
            <w:tcW w:w="4140" w:type="dxa"/>
            <w:shd w:val="clear" w:color="auto" w:fill="DEEAF6" w:themeFill="accent1" w:themeFillTint="33"/>
            <w:vAlign w:val="center"/>
          </w:tcPr>
          <w:p w14:paraId="2535D60F" w14:textId="77777777" w:rsidR="00A57F3B" w:rsidRPr="00193256" w:rsidRDefault="00A57F3B" w:rsidP="009E3FD6">
            <w:pPr>
              <w:pStyle w:val="paragraph"/>
              <w:spacing w:before="0" w:beforeAutospacing="0" w:after="0" w:afterAutospacing="0"/>
              <w:jc w:val="center"/>
              <w:textAlignment w:val="baseline"/>
              <w:rPr>
                <w:rFonts w:asciiTheme="majorBidi" w:hAnsiTheme="majorBidi" w:cstheme="majorBidi"/>
                <w:b/>
                <w:bCs/>
              </w:rPr>
            </w:pPr>
            <w:r w:rsidRPr="00193256">
              <w:rPr>
                <w:rFonts w:asciiTheme="majorBidi" w:hAnsiTheme="majorBidi" w:cstheme="majorBidi"/>
                <w:b/>
                <w:bCs/>
              </w:rPr>
              <w:t>Remarks</w:t>
            </w:r>
          </w:p>
        </w:tc>
      </w:tr>
      <w:tr w:rsidR="00EF1ED6" w:rsidRPr="00193256" w14:paraId="6DBE3857" w14:textId="77777777" w:rsidTr="00EF1ED6">
        <w:tc>
          <w:tcPr>
            <w:tcW w:w="5400" w:type="dxa"/>
            <w:vAlign w:val="center"/>
          </w:tcPr>
          <w:p w14:paraId="49D86E3B" w14:textId="7FE6CF1B" w:rsidR="00A57F3B" w:rsidRPr="00193256" w:rsidRDefault="00D157B5" w:rsidP="009E3FD6">
            <w:pPr>
              <w:pStyle w:val="paragraph"/>
              <w:numPr>
                <w:ilvl w:val="0"/>
                <w:numId w:val="2"/>
              </w:numPr>
              <w:spacing w:before="0" w:beforeAutospacing="0" w:after="0" w:afterAutospacing="0"/>
              <w:jc w:val="both"/>
              <w:textAlignment w:val="baseline"/>
              <w:rPr>
                <w:rFonts w:asciiTheme="majorBidi" w:hAnsiTheme="majorBidi" w:cstheme="majorBidi"/>
              </w:rPr>
            </w:pPr>
            <w:r w:rsidRPr="006B2664">
              <w:rPr>
                <w:rStyle w:val="normaltextrun"/>
                <w:rFonts w:ascii="Garamond" w:hAnsi="Garamond"/>
                <w:sz w:val="28"/>
                <w:szCs w:val="28"/>
              </w:rPr>
              <w:t xml:space="preserve">Following up every issued </w:t>
            </w:r>
            <w:r w:rsidR="009E3FD6" w:rsidRPr="006B2664">
              <w:rPr>
                <w:rStyle w:val="normaltextrun"/>
                <w:rFonts w:ascii="Garamond" w:hAnsi="Garamond"/>
                <w:sz w:val="28"/>
                <w:szCs w:val="28"/>
              </w:rPr>
              <w:t>document</w:t>
            </w:r>
            <w:r w:rsidRPr="006B2664">
              <w:rPr>
                <w:rStyle w:val="normaltextrun"/>
                <w:rFonts w:ascii="Garamond" w:hAnsi="Garamond"/>
                <w:sz w:val="28"/>
                <w:szCs w:val="28"/>
              </w:rPr>
              <w:t xml:space="preserve"> about quality and development form the National Commission for Assessment and Academic Accreditation, and the deanship of development and quality assurance, and </w:t>
            </w:r>
            <w:r>
              <w:rPr>
                <w:rStyle w:val="normaltextrun"/>
                <w:rFonts w:ascii="Garamond" w:hAnsi="Garamond"/>
                <w:sz w:val="28"/>
                <w:szCs w:val="28"/>
              </w:rPr>
              <w:t>circulat</w:t>
            </w:r>
            <w:r w:rsidRPr="006B2664">
              <w:rPr>
                <w:rStyle w:val="normaltextrun"/>
                <w:rFonts w:ascii="Garamond" w:hAnsi="Garamond"/>
                <w:sz w:val="28"/>
                <w:szCs w:val="28"/>
              </w:rPr>
              <w:t>ing them to all departments in the college</w:t>
            </w:r>
          </w:p>
        </w:tc>
        <w:tc>
          <w:tcPr>
            <w:tcW w:w="1350" w:type="dxa"/>
            <w:vAlign w:val="center"/>
          </w:tcPr>
          <w:p w14:paraId="0F09B80F" w14:textId="1BFF1E33" w:rsidR="00A57F3B" w:rsidRPr="00193256" w:rsidRDefault="009E3FD6"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4E991191" w14:textId="77777777" w:rsidR="00A57F3B" w:rsidRDefault="00AB0E69"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All letters issued / or verbal communications regarding following matters were shared with the faculty and proper feedback was provided to the concerned:</w:t>
            </w:r>
          </w:p>
          <w:p w14:paraId="47C8EEF1" w14:textId="77777777" w:rsidR="00AB0E69" w:rsidRDefault="00AB0E69" w:rsidP="00AB0E69">
            <w:pPr>
              <w:pStyle w:val="paragraph"/>
              <w:numPr>
                <w:ilvl w:val="0"/>
                <w:numId w:val="10"/>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NCAAA program accreditation requirements and schedules</w:t>
            </w:r>
          </w:p>
          <w:p w14:paraId="538CDF1B" w14:textId="77777777" w:rsidR="00AB0E69" w:rsidRDefault="00AB0E69" w:rsidP="00AB0E69">
            <w:pPr>
              <w:pStyle w:val="paragraph"/>
              <w:numPr>
                <w:ilvl w:val="0"/>
                <w:numId w:val="10"/>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Annual Program Reports</w:t>
            </w:r>
          </w:p>
          <w:p w14:paraId="7CF598C9" w14:textId="77777777" w:rsidR="00AB0E69" w:rsidRDefault="00AB0E69" w:rsidP="00AB0E69">
            <w:pPr>
              <w:pStyle w:val="paragraph"/>
              <w:numPr>
                <w:ilvl w:val="0"/>
                <w:numId w:val="10"/>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New Course specification and report templates (2019)</w:t>
            </w:r>
          </w:p>
          <w:p w14:paraId="02E6DD23" w14:textId="5692CF75" w:rsidR="00AB0E69" w:rsidRPr="00193256" w:rsidRDefault="00AB0E69" w:rsidP="00AB0E69">
            <w:pPr>
              <w:pStyle w:val="paragraph"/>
              <w:numPr>
                <w:ilvl w:val="0"/>
                <w:numId w:val="10"/>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Professional development program updates, schedules and follow up with the faculty members for registration</w:t>
            </w:r>
          </w:p>
        </w:tc>
      </w:tr>
      <w:tr w:rsidR="00EF1ED6" w:rsidRPr="00193256" w14:paraId="09EAC702" w14:textId="77777777" w:rsidTr="00EF1ED6">
        <w:tc>
          <w:tcPr>
            <w:tcW w:w="5400" w:type="dxa"/>
            <w:vAlign w:val="center"/>
          </w:tcPr>
          <w:p w14:paraId="46C77FA1" w14:textId="4AD3428C" w:rsidR="009E3FD6" w:rsidRPr="006B2664" w:rsidRDefault="009E3FD6" w:rsidP="00AB0E69">
            <w:pPr>
              <w:pStyle w:val="paragraph"/>
              <w:numPr>
                <w:ilvl w:val="0"/>
                <w:numId w:val="10"/>
              </w:numPr>
              <w:jc w:val="both"/>
              <w:textAlignment w:val="baseline"/>
              <w:rPr>
                <w:rFonts w:ascii="Garamond" w:hAnsi="Garamond"/>
                <w:sz w:val="28"/>
                <w:szCs w:val="28"/>
              </w:rPr>
            </w:pPr>
            <w:r>
              <w:rPr>
                <w:rStyle w:val="normaltextrun"/>
                <w:rFonts w:ascii="Garamond" w:hAnsi="Garamond"/>
                <w:sz w:val="28"/>
                <w:szCs w:val="28"/>
              </w:rPr>
              <w:t>Recogniz</w:t>
            </w:r>
            <w:r w:rsidRPr="006B2664">
              <w:rPr>
                <w:rStyle w:val="normaltextrun"/>
                <w:rFonts w:ascii="Garamond" w:hAnsi="Garamond"/>
                <w:sz w:val="28"/>
                <w:szCs w:val="28"/>
              </w:rPr>
              <w:t xml:space="preserve">ing of academic </w:t>
            </w:r>
            <w:r w:rsidR="00AB0E69">
              <w:rPr>
                <w:rStyle w:val="normaltextrun"/>
                <w:rFonts w:ascii="Garamond" w:hAnsi="Garamond"/>
                <w:sz w:val="28"/>
                <w:szCs w:val="28"/>
              </w:rPr>
              <w:t xml:space="preserve">quality </w:t>
            </w:r>
            <w:r w:rsidRPr="006B2664">
              <w:rPr>
                <w:rStyle w:val="normaltextrun"/>
                <w:rFonts w:ascii="Garamond" w:hAnsi="Garamond"/>
                <w:sz w:val="28"/>
                <w:szCs w:val="28"/>
              </w:rPr>
              <w:t>assurance</w:t>
            </w:r>
            <w:r w:rsidRPr="00254EAB">
              <w:rPr>
                <w:rStyle w:val="normaltextrun"/>
                <w:rFonts w:ascii="Garamond" w:hAnsi="Garamond"/>
                <w:sz w:val="28"/>
                <w:szCs w:val="28"/>
              </w:rPr>
              <w:t xml:space="preserve"> </w:t>
            </w:r>
            <w:r w:rsidRPr="006B2664">
              <w:rPr>
                <w:rStyle w:val="normaltextrun"/>
                <w:rFonts w:ascii="Garamond" w:hAnsi="Garamond"/>
                <w:sz w:val="28"/>
                <w:szCs w:val="28"/>
              </w:rPr>
              <w:t>requirements and introducing them to all departments in the college.</w:t>
            </w:r>
            <w:r w:rsidRPr="006B2664">
              <w:rPr>
                <w:rStyle w:val="eop"/>
                <w:rFonts w:ascii="Garamond" w:hAnsi="Garamond"/>
                <w:sz w:val="28"/>
                <w:szCs w:val="28"/>
              </w:rPr>
              <w:t xml:space="preserve"> </w:t>
            </w:r>
          </w:p>
          <w:p w14:paraId="35845D64" w14:textId="03A9763E" w:rsidR="00A57F3B" w:rsidRPr="00193256" w:rsidRDefault="00A57F3B" w:rsidP="009E3FD6">
            <w:pPr>
              <w:pStyle w:val="paragraph"/>
              <w:spacing w:before="0" w:beforeAutospacing="0" w:after="0" w:afterAutospacing="0"/>
              <w:jc w:val="both"/>
              <w:textAlignment w:val="baseline"/>
              <w:rPr>
                <w:rFonts w:asciiTheme="majorBidi" w:hAnsiTheme="majorBidi" w:cstheme="majorBidi"/>
              </w:rPr>
            </w:pPr>
          </w:p>
        </w:tc>
        <w:tc>
          <w:tcPr>
            <w:tcW w:w="1350" w:type="dxa"/>
            <w:vAlign w:val="center"/>
          </w:tcPr>
          <w:p w14:paraId="31FF9295" w14:textId="339DE49D" w:rsidR="00A57F3B" w:rsidRPr="00193256" w:rsidRDefault="009E3FD6"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34A71C05" w14:textId="318AC450" w:rsidR="00A57F3B" w:rsidRPr="00193256" w:rsidRDefault="009E3FD6"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Held various seminars, and awareness program for students</w:t>
            </w:r>
          </w:p>
        </w:tc>
      </w:tr>
      <w:tr w:rsidR="00EF1ED6" w:rsidRPr="00193256" w14:paraId="6ED569A5" w14:textId="77777777" w:rsidTr="00EF1ED6">
        <w:tc>
          <w:tcPr>
            <w:tcW w:w="5400" w:type="dxa"/>
            <w:vAlign w:val="center"/>
          </w:tcPr>
          <w:p w14:paraId="0EE14D61" w14:textId="43B612DD" w:rsidR="00A57F3B" w:rsidRPr="00193256" w:rsidRDefault="009E3FD6" w:rsidP="00AB0E69">
            <w:pPr>
              <w:pStyle w:val="paragraph"/>
              <w:numPr>
                <w:ilvl w:val="0"/>
                <w:numId w:val="10"/>
              </w:numPr>
              <w:spacing w:before="0" w:beforeAutospacing="0" w:after="0" w:afterAutospacing="0"/>
              <w:jc w:val="both"/>
              <w:textAlignment w:val="baseline"/>
              <w:rPr>
                <w:rFonts w:asciiTheme="majorBidi" w:hAnsiTheme="majorBidi" w:cstheme="majorBidi"/>
              </w:rPr>
            </w:pPr>
            <w:r w:rsidRPr="006B2664">
              <w:rPr>
                <w:rStyle w:val="normaltextrun"/>
                <w:rFonts w:ascii="Garamond" w:hAnsi="Garamond"/>
                <w:sz w:val="28"/>
                <w:szCs w:val="28"/>
              </w:rPr>
              <w:t>Evaluating the quality of teaching process</w:t>
            </w:r>
            <w:r>
              <w:rPr>
                <w:rStyle w:val="normaltextrun"/>
                <w:rFonts w:ascii="Garamond" w:hAnsi="Garamond"/>
                <w:sz w:val="28"/>
                <w:szCs w:val="28"/>
              </w:rPr>
              <w:t>,</w:t>
            </w:r>
            <w:r w:rsidRPr="006B2664">
              <w:rPr>
                <w:rStyle w:val="normaltextrun"/>
                <w:rFonts w:ascii="Garamond" w:hAnsi="Garamond"/>
                <w:sz w:val="28"/>
                <w:szCs w:val="28"/>
              </w:rPr>
              <w:t xml:space="preserve"> research and servic</w:t>
            </w:r>
            <w:r>
              <w:rPr>
                <w:rStyle w:val="normaltextrun"/>
                <w:rFonts w:ascii="Garamond" w:hAnsi="Garamond"/>
                <w:sz w:val="28"/>
                <w:szCs w:val="28"/>
              </w:rPr>
              <w:t>es</w:t>
            </w:r>
            <w:r w:rsidRPr="006B2664">
              <w:rPr>
                <w:rStyle w:val="normaltextrun"/>
                <w:rFonts w:ascii="Garamond" w:hAnsi="Garamond"/>
                <w:sz w:val="28"/>
                <w:szCs w:val="28"/>
              </w:rPr>
              <w:t xml:space="preserve"> in the college (self-assessment) through conducting survey studies for individuals and </w:t>
            </w:r>
            <w:r>
              <w:rPr>
                <w:rStyle w:val="normaltextrun"/>
                <w:rFonts w:ascii="Garamond" w:hAnsi="Garamond"/>
                <w:sz w:val="28"/>
                <w:szCs w:val="28"/>
              </w:rPr>
              <w:t>beneficiary</w:t>
            </w:r>
            <w:r w:rsidRPr="006B2664">
              <w:rPr>
                <w:rStyle w:val="normaltextrun"/>
                <w:rFonts w:ascii="Garamond" w:hAnsi="Garamond"/>
                <w:sz w:val="28"/>
                <w:szCs w:val="28"/>
              </w:rPr>
              <w:t xml:space="preserve"> entities</w:t>
            </w:r>
          </w:p>
        </w:tc>
        <w:tc>
          <w:tcPr>
            <w:tcW w:w="1350" w:type="dxa"/>
            <w:vAlign w:val="center"/>
          </w:tcPr>
          <w:p w14:paraId="746237CF" w14:textId="52F0959E" w:rsidR="00A57F3B" w:rsidRPr="00193256" w:rsidRDefault="009E3FD6"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36C6A84A" w14:textId="77777777" w:rsidR="00A57F3B" w:rsidRDefault="009E3FD6"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Conducted End of Year Students’ and Faculty Survey (Copies attached)</w:t>
            </w:r>
          </w:p>
          <w:p w14:paraId="69F3EE02" w14:textId="75856397" w:rsidR="00C970DC" w:rsidRDefault="001D0401" w:rsidP="00C970DC">
            <w:pPr>
              <w:pStyle w:val="paragraph"/>
              <w:numPr>
                <w:ilvl w:val="0"/>
                <w:numId w:val="12"/>
              </w:numPr>
              <w:spacing w:before="0" w:beforeAutospacing="0" w:after="0" w:afterAutospacing="0"/>
              <w:jc w:val="both"/>
              <w:textAlignment w:val="baseline"/>
              <w:rPr>
                <w:rFonts w:asciiTheme="majorBidi" w:hAnsiTheme="majorBidi" w:cstheme="majorBidi"/>
              </w:rPr>
            </w:pPr>
            <w:hyperlink r:id="rId7" w:history="1">
              <w:r w:rsidR="00C970DC" w:rsidRPr="00C970DC">
                <w:rPr>
                  <w:rStyle w:val="Hyperlink"/>
                  <w:rFonts w:asciiTheme="majorBidi" w:hAnsiTheme="majorBidi" w:cstheme="majorBidi"/>
                </w:rPr>
                <w:t>End of year Faculty Survey 2019</w:t>
              </w:r>
            </w:hyperlink>
          </w:p>
          <w:p w14:paraId="316CBF3A" w14:textId="77777777" w:rsidR="00C970DC" w:rsidRDefault="001D0401" w:rsidP="00C970DC">
            <w:pPr>
              <w:pStyle w:val="paragraph"/>
              <w:numPr>
                <w:ilvl w:val="0"/>
                <w:numId w:val="12"/>
              </w:numPr>
              <w:spacing w:before="0" w:beforeAutospacing="0" w:after="0" w:afterAutospacing="0"/>
              <w:jc w:val="both"/>
              <w:textAlignment w:val="baseline"/>
              <w:rPr>
                <w:rFonts w:asciiTheme="majorBidi" w:hAnsiTheme="majorBidi" w:cstheme="majorBidi"/>
              </w:rPr>
            </w:pPr>
            <w:hyperlink r:id="rId8" w:history="1">
              <w:r w:rsidR="00C970DC" w:rsidRPr="00C970DC">
                <w:rPr>
                  <w:rStyle w:val="Hyperlink"/>
                  <w:rFonts w:asciiTheme="majorBidi" w:hAnsiTheme="majorBidi" w:cstheme="majorBidi"/>
                </w:rPr>
                <w:t>End of Year Students Survey 2019</w:t>
              </w:r>
            </w:hyperlink>
          </w:p>
          <w:p w14:paraId="7703FB87" w14:textId="3C4D3BF9" w:rsidR="00C970DC" w:rsidRPr="00193256" w:rsidRDefault="001D0401" w:rsidP="00C970DC">
            <w:pPr>
              <w:pStyle w:val="paragraph"/>
              <w:numPr>
                <w:ilvl w:val="0"/>
                <w:numId w:val="12"/>
              </w:numPr>
              <w:spacing w:before="0" w:beforeAutospacing="0" w:after="0" w:afterAutospacing="0"/>
              <w:jc w:val="both"/>
              <w:textAlignment w:val="baseline"/>
              <w:rPr>
                <w:rFonts w:asciiTheme="majorBidi" w:hAnsiTheme="majorBidi" w:cstheme="majorBidi"/>
              </w:rPr>
            </w:pPr>
            <w:hyperlink r:id="rId9" w:history="1">
              <w:r w:rsidR="00C970DC" w:rsidRPr="005B1618">
                <w:rPr>
                  <w:rStyle w:val="Hyperlink"/>
                  <w:rFonts w:asciiTheme="majorBidi" w:hAnsiTheme="majorBidi" w:cstheme="majorBidi"/>
                </w:rPr>
                <w:t>Exit Survey 2019</w:t>
              </w:r>
            </w:hyperlink>
          </w:p>
        </w:tc>
      </w:tr>
      <w:tr w:rsidR="00EF1ED6" w:rsidRPr="00193256" w14:paraId="063B646D" w14:textId="77777777" w:rsidTr="00EF1ED6">
        <w:tc>
          <w:tcPr>
            <w:tcW w:w="5400" w:type="dxa"/>
            <w:vAlign w:val="center"/>
          </w:tcPr>
          <w:p w14:paraId="3DCBCC5D" w14:textId="77777777" w:rsidR="009E3FD6" w:rsidRPr="006B2664" w:rsidRDefault="009E3FD6" w:rsidP="00C970DC">
            <w:pPr>
              <w:pStyle w:val="paragraph"/>
              <w:numPr>
                <w:ilvl w:val="0"/>
                <w:numId w:val="12"/>
              </w:numPr>
              <w:jc w:val="both"/>
              <w:textAlignment w:val="baseline"/>
              <w:rPr>
                <w:rFonts w:ascii="Garamond" w:hAnsi="Garamond"/>
                <w:sz w:val="28"/>
                <w:szCs w:val="28"/>
              </w:rPr>
            </w:pPr>
            <w:r>
              <w:rPr>
                <w:rStyle w:val="normaltextrun"/>
                <w:rFonts w:ascii="Garamond" w:hAnsi="Garamond"/>
                <w:sz w:val="28"/>
                <w:szCs w:val="28"/>
              </w:rPr>
              <w:t>Educat</w:t>
            </w:r>
            <w:r w:rsidRPr="006B2664">
              <w:rPr>
                <w:rStyle w:val="normaltextrun"/>
                <w:rFonts w:ascii="Garamond" w:hAnsi="Garamond"/>
                <w:sz w:val="28"/>
                <w:szCs w:val="28"/>
              </w:rPr>
              <w:t xml:space="preserve">ing the culture of quality and introducing it to the college through convening internal courses for students, academic </w:t>
            </w:r>
            <w:r>
              <w:rPr>
                <w:rStyle w:val="normaltextrun"/>
                <w:rFonts w:ascii="Garamond" w:hAnsi="Garamond"/>
                <w:sz w:val="28"/>
                <w:szCs w:val="28"/>
              </w:rPr>
              <w:t>staff</w:t>
            </w:r>
            <w:r w:rsidRPr="006B2664">
              <w:rPr>
                <w:rStyle w:val="normaltextrun"/>
                <w:rFonts w:ascii="Garamond" w:hAnsi="Garamond"/>
                <w:sz w:val="28"/>
                <w:szCs w:val="28"/>
              </w:rPr>
              <w:t>, technicians, and administrators.</w:t>
            </w:r>
            <w:r w:rsidRPr="006B2664">
              <w:rPr>
                <w:rStyle w:val="eop"/>
                <w:rFonts w:ascii="Garamond" w:hAnsi="Garamond"/>
                <w:sz w:val="28"/>
                <w:szCs w:val="28"/>
              </w:rPr>
              <w:t xml:space="preserve"> </w:t>
            </w:r>
          </w:p>
          <w:p w14:paraId="0C42C5AC" w14:textId="2B6FA8FF" w:rsidR="00A57F3B" w:rsidRPr="00193256" w:rsidRDefault="00A57F3B" w:rsidP="009E3FD6">
            <w:pPr>
              <w:pStyle w:val="paragraph"/>
              <w:spacing w:before="0" w:beforeAutospacing="0" w:after="0" w:afterAutospacing="0"/>
              <w:ind w:left="360"/>
              <w:jc w:val="both"/>
              <w:textAlignment w:val="baseline"/>
              <w:rPr>
                <w:rFonts w:asciiTheme="majorBidi" w:hAnsiTheme="majorBidi" w:cstheme="majorBidi"/>
              </w:rPr>
            </w:pPr>
          </w:p>
        </w:tc>
        <w:tc>
          <w:tcPr>
            <w:tcW w:w="1350" w:type="dxa"/>
            <w:vAlign w:val="center"/>
          </w:tcPr>
          <w:p w14:paraId="78A60C28" w14:textId="113FA860" w:rsidR="00A57F3B" w:rsidRPr="00193256" w:rsidRDefault="009E3FD6"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021D252E" w14:textId="51001FF3" w:rsidR="00A57F3B" w:rsidRDefault="009E3FD6" w:rsidP="006C3EC4">
            <w:pPr>
              <w:pStyle w:val="paragraph"/>
              <w:numPr>
                <w:ilvl w:val="0"/>
                <w:numId w:val="11"/>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 xml:space="preserve">The process and importance of Quality Assurance is discussed in detail with the students in orientation session of all courses. ((CES, PES SES, </w:t>
            </w:r>
            <w:proofErr w:type="spellStart"/>
            <w:r>
              <w:rPr>
                <w:rFonts w:asciiTheme="majorBidi" w:hAnsiTheme="majorBidi" w:cstheme="majorBidi"/>
              </w:rPr>
              <w:t>etc</w:t>
            </w:r>
            <w:proofErr w:type="spellEnd"/>
            <w:r>
              <w:rPr>
                <w:rFonts w:asciiTheme="majorBidi" w:hAnsiTheme="majorBidi" w:cstheme="majorBidi"/>
              </w:rPr>
              <w:t>)</w:t>
            </w:r>
          </w:p>
          <w:p w14:paraId="0916267E" w14:textId="2ABA60C0" w:rsidR="009E3FD6" w:rsidRDefault="009E3FD6" w:rsidP="006C3EC4">
            <w:pPr>
              <w:pStyle w:val="paragraph"/>
              <w:numPr>
                <w:ilvl w:val="0"/>
                <w:numId w:val="11"/>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 xml:space="preserve">Quality awareness week </w:t>
            </w:r>
            <w:r w:rsidR="006C3EC4">
              <w:rPr>
                <w:rFonts w:asciiTheme="majorBidi" w:hAnsiTheme="majorBidi" w:cstheme="majorBidi"/>
              </w:rPr>
              <w:t>was</w:t>
            </w:r>
            <w:r>
              <w:rPr>
                <w:rFonts w:asciiTheme="majorBidi" w:hAnsiTheme="majorBidi" w:cstheme="majorBidi"/>
              </w:rPr>
              <w:t xml:space="preserve"> celebrated during </w:t>
            </w:r>
            <w:r w:rsidR="006C3EC4">
              <w:rPr>
                <w:rFonts w:asciiTheme="majorBidi" w:hAnsiTheme="majorBidi" w:cstheme="majorBidi"/>
              </w:rPr>
              <w:t>12</w:t>
            </w:r>
            <w:r w:rsidR="006C3EC4" w:rsidRPr="006C3EC4">
              <w:rPr>
                <w:rFonts w:asciiTheme="majorBidi" w:hAnsiTheme="majorBidi" w:cstheme="majorBidi"/>
                <w:vertAlign w:val="superscript"/>
              </w:rPr>
              <w:t>th</w:t>
            </w:r>
            <w:r w:rsidR="006C3EC4">
              <w:rPr>
                <w:rFonts w:asciiTheme="majorBidi" w:hAnsiTheme="majorBidi" w:cstheme="majorBidi"/>
              </w:rPr>
              <w:t xml:space="preserve"> week of 2</w:t>
            </w:r>
            <w:r w:rsidR="006C3EC4" w:rsidRPr="006C3EC4">
              <w:rPr>
                <w:rFonts w:asciiTheme="majorBidi" w:hAnsiTheme="majorBidi" w:cstheme="majorBidi"/>
                <w:vertAlign w:val="superscript"/>
              </w:rPr>
              <w:t>nd</w:t>
            </w:r>
            <w:r w:rsidR="006C3EC4">
              <w:rPr>
                <w:rFonts w:asciiTheme="majorBidi" w:hAnsiTheme="majorBidi" w:cstheme="majorBidi"/>
              </w:rPr>
              <w:t xml:space="preserve"> semester</w:t>
            </w:r>
          </w:p>
          <w:p w14:paraId="4B1E7D1E" w14:textId="5A7A45AB" w:rsidR="006C3EC4" w:rsidRDefault="006C3EC4" w:rsidP="006C3EC4">
            <w:pPr>
              <w:pStyle w:val="paragraph"/>
              <w:numPr>
                <w:ilvl w:val="0"/>
                <w:numId w:val="11"/>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SSRP sub-committees were constituted involving all faculty and representative students. Proper orientation sessions were organized</w:t>
            </w:r>
          </w:p>
          <w:p w14:paraId="4107DCFE" w14:textId="0E2BA78C" w:rsidR="006C3EC4" w:rsidRDefault="006C3EC4" w:rsidP="006C3EC4">
            <w:pPr>
              <w:pStyle w:val="paragraph"/>
              <w:numPr>
                <w:ilvl w:val="0"/>
                <w:numId w:val="11"/>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SSRP was repeatedly presented to the faculty as well as to the students (</w:t>
            </w:r>
            <w:hyperlink r:id="rId10" w:history="1">
              <w:r w:rsidRPr="00CA5AA2">
                <w:rPr>
                  <w:rStyle w:val="Hyperlink"/>
                  <w:rFonts w:asciiTheme="majorBidi" w:hAnsiTheme="majorBidi" w:cstheme="majorBidi"/>
                </w:rPr>
                <w:t>Copy of Presentation attached</w:t>
              </w:r>
            </w:hyperlink>
            <w:r>
              <w:rPr>
                <w:rFonts w:asciiTheme="majorBidi" w:hAnsiTheme="majorBidi" w:cstheme="majorBidi"/>
              </w:rPr>
              <w:t>)</w:t>
            </w:r>
          </w:p>
          <w:p w14:paraId="3FA42921" w14:textId="27BCDC35" w:rsidR="006C3EC4" w:rsidRDefault="006C3EC4" w:rsidP="006C3EC4">
            <w:pPr>
              <w:pStyle w:val="paragraph"/>
              <w:numPr>
                <w:ilvl w:val="0"/>
                <w:numId w:val="11"/>
              </w:numPr>
              <w:spacing w:before="0" w:beforeAutospacing="0" w:after="0" w:afterAutospacing="0"/>
              <w:jc w:val="both"/>
              <w:textAlignment w:val="baseline"/>
              <w:rPr>
                <w:rFonts w:asciiTheme="majorBidi" w:hAnsiTheme="majorBidi" w:cstheme="majorBidi"/>
              </w:rPr>
            </w:pPr>
            <w:r>
              <w:rPr>
                <w:rFonts w:asciiTheme="majorBidi" w:hAnsiTheme="majorBidi" w:cstheme="majorBidi"/>
              </w:rPr>
              <w:lastRenderedPageBreak/>
              <w:t>Annual Program report was also presented (</w:t>
            </w:r>
            <w:hyperlink r:id="rId11" w:history="1">
              <w:r w:rsidRPr="00CA5AA2">
                <w:rPr>
                  <w:rStyle w:val="Hyperlink"/>
                  <w:rFonts w:asciiTheme="majorBidi" w:hAnsiTheme="majorBidi" w:cstheme="majorBidi"/>
                </w:rPr>
                <w:t>Copy of presentation Attached)</w:t>
              </w:r>
            </w:hyperlink>
          </w:p>
          <w:p w14:paraId="152D4EF9" w14:textId="612FCECB" w:rsidR="009E3FD6" w:rsidRPr="00193256" w:rsidRDefault="009E3FD6" w:rsidP="006C3EC4">
            <w:pPr>
              <w:pStyle w:val="paragraph"/>
              <w:spacing w:before="0" w:beforeAutospacing="0" w:after="0" w:afterAutospacing="0"/>
              <w:jc w:val="both"/>
              <w:textAlignment w:val="baseline"/>
              <w:rPr>
                <w:rFonts w:asciiTheme="majorBidi" w:hAnsiTheme="majorBidi" w:cstheme="majorBidi"/>
              </w:rPr>
            </w:pPr>
          </w:p>
        </w:tc>
      </w:tr>
      <w:tr w:rsidR="00160665" w:rsidRPr="00193256" w14:paraId="2F327166" w14:textId="77777777" w:rsidTr="00EF1ED6">
        <w:tc>
          <w:tcPr>
            <w:tcW w:w="5400" w:type="dxa"/>
            <w:vAlign w:val="center"/>
          </w:tcPr>
          <w:p w14:paraId="7340F772" w14:textId="4F71C672" w:rsidR="009E3FD6" w:rsidRDefault="00055815" w:rsidP="006C3EC4">
            <w:pPr>
              <w:pStyle w:val="paragraph"/>
              <w:numPr>
                <w:ilvl w:val="0"/>
                <w:numId w:val="11"/>
              </w:numPr>
              <w:jc w:val="both"/>
              <w:textAlignment w:val="baseline"/>
              <w:rPr>
                <w:rStyle w:val="normaltextrun"/>
                <w:rFonts w:ascii="Garamond" w:hAnsi="Garamond"/>
                <w:sz w:val="28"/>
                <w:szCs w:val="28"/>
              </w:rPr>
            </w:pPr>
            <w:r w:rsidRPr="006B2664">
              <w:rPr>
                <w:rStyle w:val="normaltextrun"/>
                <w:rFonts w:ascii="Garamond" w:hAnsi="Garamond"/>
                <w:sz w:val="28"/>
                <w:szCs w:val="28"/>
              </w:rPr>
              <w:lastRenderedPageBreak/>
              <w:t>Studying the assessment of (course assessment) which is done by students and recommending to every course and discuss it with the competent department chairperson</w:t>
            </w:r>
          </w:p>
        </w:tc>
        <w:tc>
          <w:tcPr>
            <w:tcW w:w="1350" w:type="dxa"/>
            <w:vAlign w:val="center"/>
          </w:tcPr>
          <w:p w14:paraId="1E61D710" w14:textId="6CD62842" w:rsidR="009E3FD6" w:rsidRDefault="00055815"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392E6A03" w14:textId="77777777" w:rsidR="009E3FD6" w:rsidRDefault="00055815"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Course evaluation results are discuss</w:t>
            </w:r>
            <w:r w:rsidR="00A75967">
              <w:rPr>
                <w:rFonts w:asciiTheme="majorBidi" w:hAnsiTheme="majorBidi" w:cstheme="majorBidi"/>
              </w:rPr>
              <w:t>ed in Course report seminar, the final report is submitted to the relevant faculty and HOD’s for improvement</w:t>
            </w:r>
          </w:p>
          <w:p w14:paraId="6DDE0FA2" w14:textId="77777777" w:rsidR="00562B9D" w:rsidRDefault="001D0401" w:rsidP="009E3FD6">
            <w:pPr>
              <w:pStyle w:val="paragraph"/>
              <w:spacing w:before="0" w:beforeAutospacing="0" w:after="0" w:afterAutospacing="0"/>
              <w:jc w:val="both"/>
              <w:textAlignment w:val="baseline"/>
              <w:rPr>
                <w:rFonts w:asciiTheme="majorBidi" w:hAnsiTheme="majorBidi" w:cstheme="majorBidi"/>
              </w:rPr>
            </w:pPr>
            <w:hyperlink r:id="rId12" w:history="1">
              <w:r w:rsidR="00562B9D" w:rsidRPr="00562B9D">
                <w:rPr>
                  <w:rStyle w:val="Hyperlink"/>
                  <w:rFonts w:asciiTheme="majorBidi" w:hAnsiTheme="majorBidi" w:cstheme="majorBidi"/>
                </w:rPr>
                <w:t>Collective Report of all Courses</w:t>
              </w:r>
            </w:hyperlink>
            <w:r w:rsidR="00562B9D">
              <w:rPr>
                <w:rFonts w:asciiTheme="majorBidi" w:hAnsiTheme="majorBidi" w:cstheme="majorBidi"/>
              </w:rPr>
              <w:t>:</w:t>
            </w:r>
          </w:p>
          <w:p w14:paraId="2A844406" w14:textId="1D3DDDFF" w:rsidR="00562B9D" w:rsidRDefault="001D0401" w:rsidP="009E3FD6">
            <w:pPr>
              <w:pStyle w:val="paragraph"/>
              <w:spacing w:before="0" w:beforeAutospacing="0" w:after="0" w:afterAutospacing="0"/>
              <w:jc w:val="both"/>
              <w:textAlignment w:val="baseline"/>
              <w:rPr>
                <w:rFonts w:asciiTheme="majorBidi" w:hAnsiTheme="majorBidi" w:cstheme="majorBidi"/>
                <w:lang w:bidi="ur-PK"/>
              </w:rPr>
            </w:pPr>
            <w:hyperlink r:id="rId13" w:history="1">
              <w:r w:rsidR="00562B9D" w:rsidRPr="000E1FA8">
                <w:rPr>
                  <w:rStyle w:val="Hyperlink"/>
                  <w:rFonts w:asciiTheme="majorBidi" w:hAnsiTheme="majorBidi" w:cstheme="majorBidi"/>
                </w:rPr>
                <w:t>Sample Course Report presentation with Evaluation by students</w:t>
              </w:r>
            </w:hyperlink>
          </w:p>
        </w:tc>
      </w:tr>
      <w:tr w:rsidR="00160665" w:rsidRPr="00193256" w14:paraId="6B0CCDA1" w14:textId="77777777" w:rsidTr="00EF1ED6">
        <w:tc>
          <w:tcPr>
            <w:tcW w:w="5400" w:type="dxa"/>
            <w:vAlign w:val="center"/>
          </w:tcPr>
          <w:p w14:paraId="6075B18A" w14:textId="653978B8" w:rsidR="00A75967" w:rsidRPr="006B2664" w:rsidRDefault="00A75967" w:rsidP="006C3EC4">
            <w:pPr>
              <w:pStyle w:val="paragraph"/>
              <w:numPr>
                <w:ilvl w:val="0"/>
                <w:numId w:val="11"/>
              </w:numPr>
              <w:jc w:val="both"/>
              <w:textAlignment w:val="baseline"/>
              <w:rPr>
                <w:rStyle w:val="normaltextrun"/>
                <w:rFonts w:ascii="Garamond" w:hAnsi="Garamond"/>
                <w:sz w:val="28"/>
                <w:szCs w:val="28"/>
              </w:rPr>
            </w:pPr>
            <w:r w:rsidRPr="006B2664">
              <w:rPr>
                <w:rStyle w:val="normaltextrun"/>
                <w:rFonts w:ascii="Garamond" w:hAnsi="Garamond"/>
                <w:sz w:val="28"/>
                <w:szCs w:val="28"/>
              </w:rPr>
              <w:t>Preparing an annual plan to identify training need</w:t>
            </w:r>
            <w:r>
              <w:rPr>
                <w:rStyle w:val="normaltextrun"/>
                <w:rFonts w:ascii="Garamond" w:hAnsi="Garamond"/>
                <w:sz w:val="28"/>
                <w:szCs w:val="28"/>
              </w:rPr>
              <w:t>s</w:t>
            </w:r>
            <w:r w:rsidRPr="006B2664">
              <w:rPr>
                <w:rStyle w:val="normaltextrun"/>
                <w:rFonts w:ascii="Garamond" w:hAnsi="Garamond"/>
                <w:sz w:val="28"/>
                <w:szCs w:val="28"/>
              </w:rPr>
              <w:t xml:space="preserve"> for academic </w:t>
            </w:r>
            <w:r>
              <w:rPr>
                <w:rStyle w:val="normaltextrun"/>
                <w:rFonts w:ascii="Garamond" w:hAnsi="Garamond"/>
                <w:sz w:val="28"/>
                <w:szCs w:val="28"/>
              </w:rPr>
              <w:t>staff</w:t>
            </w:r>
            <w:r w:rsidRPr="006B2664">
              <w:rPr>
                <w:rStyle w:val="normaltextrun"/>
                <w:rFonts w:ascii="Garamond" w:hAnsi="Garamond"/>
                <w:sz w:val="28"/>
                <w:szCs w:val="28"/>
              </w:rPr>
              <w:t xml:space="preserve"> and technicians</w:t>
            </w:r>
            <w:r>
              <w:rPr>
                <w:rStyle w:val="normaltextrun"/>
                <w:rFonts w:ascii="Garamond" w:hAnsi="Garamond"/>
                <w:sz w:val="28"/>
                <w:szCs w:val="28"/>
              </w:rPr>
              <w:t>; and</w:t>
            </w:r>
            <w:r w:rsidRPr="006B2664">
              <w:rPr>
                <w:rStyle w:val="normaltextrun"/>
                <w:rFonts w:ascii="Garamond" w:hAnsi="Garamond"/>
                <w:sz w:val="28"/>
                <w:szCs w:val="28"/>
              </w:rPr>
              <w:t xml:space="preserve"> monitoring the mechanism of </w:t>
            </w:r>
            <w:proofErr w:type="spellStart"/>
            <w:r w:rsidRPr="006B2664">
              <w:rPr>
                <w:rStyle w:val="normaltextrun"/>
                <w:rFonts w:ascii="Garamond" w:hAnsi="Garamond"/>
                <w:sz w:val="28"/>
                <w:szCs w:val="28"/>
              </w:rPr>
              <w:t>implementa</w:t>
            </w:r>
            <w:proofErr w:type="spellEnd"/>
          </w:p>
        </w:tc>
        <w:tc>
          <w:tcPr>
            <w:tcW w:w="1350" w:type="dxa"/>
            <w:vAlign w:val="center"/>
          </w:tcPr>
          <w:p w14:paraId="1E28F711" w14:textId="0C5F14BC" w:rsidR="00A75967" w:rsidRDefault="00A75967"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4D0B8D8F" w14:textId="77777777" w:rsidR="00A75967" w:rsidRDefault="00A75967"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 xml:space="preserve">Personal Development plan from each faculty is collected and training program is organized on weekly basis at the college. College staff is also nominated to seminars or workshop conducted external to the college by DDQA and external to KFU, conducted by various organizations such as </w:t>
            </w:r>
            <w:r w:rsidR="00F46951">
              <w:rPr>
                <w:rFonts w:asciiTheme="majorBidi" w:hAnsiTheme="majorBidi" w:cstheme="majorBidi"/>
              </w:rPr>
              <w:t>NCAAA</w:t>
            </w:r>
          </w:p>
          <w:p w14:paraId="249B0B4A" w14:textId="63CB6ADD" w:rsidR="00F46951" w:rsidRDefault="001D0401" w:rsidP="00F46951">
            <w:pPr>
              <w:pStyle w:val="paragraph"/>
              <w:numPr>
                <w:ilvl w:val="0"/>
                <w:numId w:val="13"/>
              </w:numPr>
              <w:spacing w:before="0" w:beforeAutospacing="0" w:after="0" w:afterAutospacing="0"/>
              <w:jc w:val="both"/>
              <w:textAlignment w:val="baseline"/>
              <w:rPr>
                <w:rFonts w:asciiTheme="majorBidi" w:hAnsiTheme="majorBidi" w:cstheme="majorBidi"/>
              </w:rPr>
            </w:pPr>
            <w:hyperlink r:id="rId14" w:history="1">
              <w:r w:rsidR="00F46951" w:rsidRPr="00F46951">
                <w:rPr>
                  <w:rStyle w:val="Hyperlink"/>
                  <w:rFonts w:asciiTheme="majorBidi" w:hAnsiTheme="majorBidi" w:cstheme="majorBidi"/>
                </w:rPr>
                <w:t>Professional Development Committee Report</w:t>
              </w:r>
            </w:hyperlink>
          </w:p>
        </w:tc>
      </w:tr>
      <w:tr w:rsidR="00160665" w:rsidRPr="00193256" w14:paraId="478EE5B4" w14:textId="77777777" w:rsidTr="00EF1ED6">
        <w:tc>
          <w:tcPr>
            <w:tcW w:w="5400" w:type="dxa"/>
            <w:vAlign w:val="center"/>
          </w:tcPr>
          <w:p w14:paraId="500F08BA" w14:textId="5327A4AB" w:rsidR="00A75967" w:rsidRPr="006B2664" w:rsidRDefault="00A75967" w:rsidP="003107B6">
            <w:pPr>
              <w:pStyle w:val="paragraph"/>
              <w:numPr>
                <w:ilvl w:val="0"/>
                <w:numId w:val="11"/>
              </w:numPr>
              <w:jc w:val="both"/>
              <w:textAlignment w:val="baseline"/>
              <w:rPr>
                <w:rFonts w:ascii="Garamond" w:hAnsi="Garamond"/>
                <w:sz w:val="28"/>
                <w:szCs w:val="28"/>
              </w:rPr>
            </w:pPr>
            <w:r w:rsidRPr="006B2664">
              <w:rPr>
                <w:rStyle w:val="normaltextrun"/>
                <w:rFonts w:ascii="Garamond" w:hAnsi="Garamond"/>
                <w:sz w:val="28"/>
                <w:szCs w:val="28"/>
              </w:rPr>
              <w:t xml:space="preserve">Supervising and following up </w:t>
            </w:r>
            <w:r>
              <w:rPr>
                <w:rStyle w:val="normaltextrun"/>
                <w:rFonts w:ascii="Garamond" w:hAnsi="Garamond"/>
                <w:sz w:val="28"/>
                <w:szCs w:val="28"/>
              </w:rPr>
              <w:t>the</w:t>
            </w:r>
            <w:r w:rsidRPr="006B2664">
              <w:rPr>
                <w:rStyle w:val="normaltextrun"/>
                <w:rFonts w:ascii="Garamond" w:hAnsi="Garamond"/>
                <w:sz w:val="28"/>
                <w:szCs w:val="28"/>
              </w:rPr>
              <w:t xml:space="preserve"> </w:t>
            </w:r>
            <w:r>
              <w:rPr>
                <w:rStyle w:val="normaltextrun"/>
                <w:rFonts w:ascii="Garamond" w:hAnsi="Garamond"/>
                <w:sz w:val="28"/>
                <w:szCs w:val="28"/>
              </w:rPr>
              <w:t>initialization/Orientation</w:t>
            </w:r>
            <w:r w:rsidRPr="006B2664">
              <w:rPr>
                <w:rStyle w:val="normaltextrun"/>
                <w:rFonts w:ascii="Garamond" w:hAnsi="Garamond"/>
                <w:sz w:val="28"/>
                <w:szCs w:val="28"/>
              </w:rPr>
              <w:t xml:space="preserve"> programs for the new academic </w:t>
            </w:r>
            <w:r>
              <w:rPr>
                <w:rStyle w:val="normaltextrun"/>
                <w:rFonts w:ascii="Garamond" w:hAnsi="Garamond"/>
                <w:sz w:val="28"/>
                <w:szCs w:val="28"/>
              </w:rPr>
              <w:t>staff</w:t>
            </w:r>
            <w:r w:rsidRPr="006B2664">
              <w:rPr>
                <w:rStyle w:val="normaltextrun"/>
                <w:rFonts w:ascii="Garamond" w:hAnsi="Garamond"/>
                <w:sz w:val="28"/>
                <w:szCs w:val="28"/>
              </w:rPr>
              <w:t>.</w:t>
            </w:r>
            <w:r w:rsidRPr="006B2664">
              <w:rPr>
                <w:rStyle w:val="eop"/>
                <w:rFonts w:ascii="Garamond" w:hAnsi="Garamond"/>
                <w:sz w:val="28"/>
                <w:szCs w:val="28"/>
              </w:rPr>
              <w:t xml:space="preserve"> </w:t>
            </w:r>
          </w:p>
          <w:p w14:paraId="75910935" w14:textId="77777777" w:rsidR="00A75967" w:rsidRPr="006B2664" w:rsidRDefault="00A75967" w:rsidP="00EF1ED6">
            <w:pPr>
              <w:pStyle w:val="paragraph"/>
              <w:ind w:left="360"/>
              <w:jc w:val="both"/>
              <w:textAlignment w:val="baseline"/>
              <w:rPr>
                <w:rStyle w:val="normaltextrun"/>
                <w:rFonts w:ascii="Garamond" w:hAnsi="Garamond"/>
                <w:sz w:val="28"/>
                <w:szCs w:val="28"/>
              </w:rPr>
            </w:pPr>
          </w:p>
        </w:tc>
        <w:tc>
          <w:tcPr>
            <w:tcW w:w="1350" w:type="dxa"/>
            <w:vAlign w:val="center"/>
          </w:tcPr>
          <w:p w14:paraId="581B3A80" w14:textId="4649A0F1" w:rsidR="00A75967" w:rsidRDefault="00A75967"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6C9E0302" w14:textId="77777777" w:rsidR="00A75967" w:rsidRDefault="00A75967"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 xml:space="preserve">College has developed its orientation program for new faculty member since 2011, and it is successfully working. The report is submitted annually along with Annual Program report. It consists of Orientation to all College administrative and Quality Processes, Research policies and processes, faculty development opportunities, teaching learning and assessment </w:t>
            </w:r>
            <w:proofErr w:type="spellStart"/>
            <w:r>
              <w:rPr>
                <w:rFonts w:asciiTheme="majorBidi" w:hAnsiTheme="majorBidi" w:cstheme="majorBidi"/>
              </w:rPr>
              <w:t>etc</w:t>
            </w:r>
            <w:proofErr w:type="spellEnd"/>
          </w:p>
          <w:p w14:paraId="27A03145" w14:textId="36E8E649" w:rsidR="00F46951" w:rsidRDefault="001D0401" w:rsidP="00F46951">
            <w:pPr>
              <w:pStyle w:val="paragraph"/>
              <w:numPr>
                <w:ilvl w:val="0"/>
                <w:numId w:val="14"/>
              </w:numPr>
              <w:spacing w:before="0" w:beforeAutospacing="0" w:after="0" w:afterAutospacing="0"/>
              <w:jc w:val="both"/>
              <w:textAlignment w:val="baseline"/>
              <w:rPr>
                <w:rFonts w:asciiTheme="majorBidi" w:hAnsiTheme="majorBidi" w:cstheme="majorBidi"/>
              </w:rPr>
            </w:pPr>
            <w:hyperlink r:id="rId15" w:history="1">
              <w:r w:rsidR="00F46951" w:rsidRPr="00F46951">
                <w:rPr>
                  <w:rStyle w:val="Hyperlink"/>
                  <w:rFonts w:asciiTheme="majorBidi" w:hAnsiTheme="majorBidi" w:cstheme="majorBidi"/>
                </w:rPr>
                <w:t>Evaluation of New Faculty orientation program 2018-2019</w:t>
              </w:r>
            </w:hyperlink>
          </w:p>
        </w:tc>
      </w:tr>
      <w:tr w:rsidR="00160665" w:rsidRPr="00193256" w14:paraId="79F2CDB8" w14:textId="77777777" w:rsidTr="00EF1ED6">
        <w:tc>
          <w:tcPr>
            <w:tcW w:w="5400" w:type="dxa"/>
            <w:vAlign w:val="center"/>
          </w:tcPr>
          <w:p w14:paraId="6B5C29BE" w14:textId="13D72B3B" w:rsidR="00A75967" w:rsidRPr="006B2664" w:rsidRDefault="00A75967" w:rsidP="003107B6">
            <w:pPr>
              <w:pStyle w:val="paragraph"/>
              <w:numPr>
                <w:ilvl w:val="0"/>
                <w:numId w:val="11"/>
              </w:numPr>
              <w:jc w:val="both"/>
              <w:textAlignment w:val="baseline"/>
              <w:rPr>
                <w:rStyle w:val="normaltextrun"/>
                <w:rFonts w:ascii="Garamond" w:hAnsi="Garamond"/>
                <w:sz w:val="28"/>
                <w:szCs w:val="28"/>
              </w:rPr>
            </w:pPr>
            <w:r w:rsidRPr="006B2664">
              <w:rPr>
                <w:rStyle w:val="normaltextrun"/>
                <w:rFonts w:ascii="Garamond" w:hAnsi="Garamond"/>
                <w:sz w:val="28"/>
                <w:szCs w:val="28"/>
              </w:rPr>
              <w:t xml:space="preserve">Recommending a mechanism to motivate Excellency and innovation </w:t>
            </w:r>
            <w:r>
              <w:rPr>
                <w:rStyle w:val="normaltextrun"/>
                <w:rFonts w:ascii="Garamond" w:hAnsi="Garamond"/>
                <w:sz w:val="28"/>
                <w:szCs w:val="28"/>
              </w:rPr>
              <w:t>in</w:t>
            </w:r>
            <w:r w:rsidRPr="006B2664">
              <w:rPr>
                <w:rStyle w:val="normaltextrun"/>
                <w:rFonts w:ascii="Garamond" w:hAnsi="Garamond"/>
                <w:sz w:val="28"/>
                <w:szCs w:val="28"/>
              </w:rPr>
              <w:t xml:space="preserve"> academic </w:t>
            </w:r>
            <w:r>
              <w:rPr>
                <w:rStyle w:val="normaltextrun"/>
                <w:rFonts w:ascii="Garamond" w:hAnsi="Garamond"/>
                <w:sz w:val="28"/>
                <w:szCs w:val="28"/>
              </w:rPr>
              <w:t>staff</w:t>
            </w:r>
            <w:r w:rsidRPr="006B2664">
              <w:rPr>
                <w:rStyle w:val="normaltextrun"/>
                <w:rFonts w:ascii="Garamond" w:hAnsi="Garamond"/>
                <w:sz w:val="28"/>
                <w:szCs w:val="28"/>
              </w:rPr>
              <w:t xml:space="preserve"> performance and nominate them </w:t>
            </w:r>
            <w:proofErr w:type="gramStart"/>
            <w:r w:rsidRPr="006B2664">
              <w:rPr>
                <w:rStyle w:val="normaltextrun"/>
                <w:rFonts w:ascii="Garamond" w:hAnsi="Garamond"/>
                <w:sz w:val="28"/>
                <w:szCs w:val="28"/>
              </w:rPr>
              <w:t xml:space="preserve">for </w:t>
            </w:r>
            <w:r>
              <w:rPr>
                <w:rStyle w:val="normaltextrun"/>
                <w:rFonts w:ascii="Garamond" w:hAnsi="Garamond"/>
                <w:sz w:val="28"/>
                <w:szCs w:val="28"/>
              </w:rPr>
              <w:t xml:space="preserve"> excellence</w:t>
            </w:r>
            <w:proofErr w:type="gramEnd"/>
            <w:r>
              <w:rPr>
                <w:rStyle w:val="normaltextrun"/>
                <w:rFonts w:ascii="Garamond" w:hAnsi="Garamond"/>
                <w:sz w:val="28"/>
                <w:szCs w:val="28"/>
              </w:rPr>
              <w:t xml:space="preserve"> </w:t>
            </w:r>
            <w:r w:rsidRPr="006B2664">
              <w:rPr>
                <w:rStyle w:val="normaltextrun"/>
                <w:rFonts w:ascii="Garamond" w:hAnsi="Garamond"/>
                <w:sz w:val="28"/>
                <w:szCs w:val="28"/>
              </w:rPr>
              <w:t>prizes on the level of college, university and the society</w:t>
            </w:r>
          </w:p>
        </w:tc>
        <w:tc>
          <w:tcPr>
            <w:tcW w:w="1350" w:type="dxa"/>
            <w:vAlign w:val="center"/>
          </w:tcPr>
          <w:p w14:paraId="49BA3C6F" w14:textId="36E147B1" w:rsidR="00A75967" w:rsidRDefault="00A75967"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444F3CC4" w14:textId="77777777" w:rsidR="00A75967" w:rsidRDefault="003107B6"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Two faculty secured Best Faculty Award in University</w:t>
            </w:r>
          </w:p>
          <w:p w14:paraId="21703A8D" w14:textId="77777777" w:rsidR="003107B6" w:rsidRDefault="003107B6" w:rsidP="003107B6">
            <w:pPr>
              <w:pStyle w:val="paragraph"/>
              <w:numPr>
                <w:ilvl w:val="0"/>
                <w:numId w:val="15"/>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Dr Mahesh</w:t>
            </w:r>
          </w:p>
          <w:p w14:paraId="08AD4312" w14:textId="078CAAD9" w:rsidR="003107B6" w:rsidRDefault="003107B6" w:rsidP="003107B6">
            <w:pPr>
              <w:pStyle w:val="paragraph"/>
              <w:numPr>
                <w:ilvl w:val="0"/>
                <w:numId w:val="15"/>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Dr Anroop</w:t>
            </w:r>
          </w:p>
        </w:tc>
      </w:tr>
      <w:tr w:rsidR="00160665" w:rsidRPr="00193256" w14:paraId="28542BD5" w14:textId="77777777" w:rsidTr="00EF1ED6">
        <w:tc>
          <w:tcPr>
            <w:tcW w:w="5400" w:type="dxa"/>
            <w:vAlign w:val="center"/>
          </w:tcPr>
          <w:p w14:paraId="5DA38CAC" w14:textId="77777777" w:rsidR="00160665" w:rsidRPr="006B2664" w:rsidRDefault="00160665" w:rsidP="003107B6">
            <w:pPr>
              <w:pStyle w:val="paragraph"/>
              <w:numPr>
                <w:ilvl w:val="0"/>
                <w:numId w:val="11"/>
              </w:numPr>
              <w:jc w:val="both"/>
              <w:textAlignment w:val="baseline"/>
              <w:rPr>
                <w:rFonts w:ascii="Garamond" w:hAnsi="Garamond"/>
                <w:sz w:val="28"/>
                <w:szCs w:val="28"/>
              </w:rPr>
            </w:pPr>
            <w:r w:rsidRPr="006B2664">
              <w:rPr>
                <w:rStyle w:val="normaltextrun"/>
                <w:rFonts w:ascii="Garamond" w:hAnsi="Garamond"/>
                <w:sz w:val="28"/>
                <w:szCs w:val="28"/>
              </w:rPr>
              <w:lastRenderedPageBreak/>
              <w:t>Following up the implementation of course and program reports with the academic departments in the college at the end of every semester or quarter year, and receiving the final reports about workshops, which are conducted by the departments to discuss their program-course reports.</w:t>
            </w:r>
            <w:r w:rsidRPr="006B2664">
              <w:rPr>
                <w:rStyle w:val="eop"/>
                <w:rFonts w:ascii="Garamond" w:hAnsi="Garamond"/>
                <w:sz w:val="28"/>
                <w:szCs w:val="28"/>
              </w:rPr>
              <w:t xml:space="preserve"> </w:t>
            </w:r>
          </w:p>
          <w:p w14:paraId="654109CD" w14:textId="77777777" w:rsidR="00A75967" w:rsidRPr="006B2664" w:rsidRDefault="00A75967" w:rsidP="00160665">
            <w:pPr>
              <w:pStyle w:val="paragraph"/>
              <w:ind w:left="360"/>
              <w:jc w:val="both"/>
              <w:textAlignment w:val="baseline"/>
              <w:rPr>
                <w:rStyle w:val="normaltextrun"/>
                <w:rFonts w:ascii="Garamond" w:hAnsi="Garamond"/>
                <w:sz w:val="28"/>
                <w:szCs w:val="28"/>
              </w:rPr>
            </w:pPr>
          </w:p>
        </w:tc>
        <w:tc>
          <w:tcPr>
            <w:tcW w:w="1350" w:type="dxa"/>
            <w:vAlign w:val="center"/>
          </w:tcPr>
          <w:p w14:paraId="0B21DD62" w14:textId="124AC32A" w:rsidR="00A75967" w:rsidRDefault="00160665"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4F30CA34" w14:textId="77777777" w:rsidR="00A75967" w:rsidRDefault="00160665"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The process of quality Cycle is in place. Each course report seminar is followed by action plans where needed and implemented in upcoming course specification. and same for Annual program report. (example attached)</w:t>
            </w:r>
          </w:p>
          <w:p w14:paraId="6DAA007D" w14:textId="77777777" w:rsidR="003107B6" w:rsidRDefault="003107B6" w:rsidP="009E3FD6">
            <w:pPr>
              <w:pStyle w:val="paragraph"/>
              <w:spacing w:before="0" w:beforeAutospacing="0" w:after="0" w:afterAutospacing="0"/>
              <w:jc w:val="both"/>
              <w:textAlignment w:val="baseline"/>
              <w:rPr>
                <w:rFonts w:asciiTheme="majorBidi" w:hAnsiTheme="majorBidi" w:cstheme="majorBidi"/>
              </w:rPr>
            </w:pPr>
          </w:p>
          <w:p w14:paraId="2D36BF43" w14:textId="6687A4FB" w:rsidR="003107B6" w:rsidRPr="003107B6" w:rsidRDefault="003107B6" w:rsidP="009E3FD6">
            <w:pPr>
              <w:pStyle w:val="paragraph"/>
              <w:spacing w:before="0" w:beforeAutospacing="0" w:after="0" w:afterAutospacing="0"/>
              <w:jc w:val="both"/>
              <w:textAlignment w:val="baseline"/>
              <w:rPr>
                <w:rFonts w:asciiTheme="majorBidi" w:hAnsiTheme="majorBidi" w:cstheme="majorBidi"/>
                <w:i/>
                <w:iCs/>
                <w:color w:val="385623" w:themeColor="accent6" w:themeShade="80"/>
              </w:rPr>
            </w:pPr>
            <w:r>
              <w:rPr>
                <w:rFonts w:asciiTheme="majorBidi" w:hAnsiTheme="majorBidi" w:cstheme="majorBidi"/>
                <w:i/>
                <w:iCs/>
                <w:color w:val="385623" w:themeColor="accent6" w:themeShade="80"/>
              </w:rPr>
              <w:t>Please see above</w:t>
            </w:r>
          </w:p>
        </w:tc>
      </w:tr>
      <w:tr w:rsidR="00160665" w:rsidRPr="00193256" w14:paraId="3A04B066" w14:textId="77777777" w:rsidTr="00EF1ED6">
        <w:tc>
          <w:tcPr>
            <w:tcW w:w="5400" w:type="dxa"/>
            <w:vAlign w:val="center"/>
          </w:tcPr>
          <w:p w14:paraId="2E17B114" w14:textId="01D0665F" w:rsidR="00160665" w:rsidRPr="006B2664" w:rsidRDefault="00160665" w:rsidP="003107B6">
            <w:pPr>
              <w:pStyle w:val="paragraph"/>
              <w:numPr>
                <w:ilvl w:val="0"/>
                <w:numId w:val="11"/>
              </w:numPr>
              <w:jc w:val="both"/>
              <w:textAlignment w:val="baseline"/>
              <w:rPr>
                <w:rStyle w:val="normaltextrun"/>
                <w:rFonts w:ascii="Garamond" w:hAnsi="Garamond"/>
                <w:sz w:val="28"/>
                <w:szCs w:val="28"/>
              </w:rPr>
            </w:pPr>
            <w:r w:rsidRPr="006B2664">
              <w:rPr>
                <w:rStyle w:val="normaltextrun"/>
                <w:rFonts w:ascii="Garamond" w:hAnsi="Garamond"/>
                <w:sz w:val="28"/>
                <w:szCs w:val="28"/>
              </w:rPr>
              <w:t xml:space="preserve">Reviewing all </w:t>
            </w:r>
            <w:r w:rsidRPr="006B2664">
              <w:rPr>
                <w:rStyle w:val="spellingerror"/>
                <w:rFonts w:ascii="Garamond" w:hAnsi="Garamond"/>
                <w:sz w:val="28"/>
                <w:szCs w:val="28"/>
              </w:rPr>
              <w:t>documents</w:t>
            </w:r>
            <w:r w:rsidRPr="006B2664">
              <w:rPr>
                <w:rStyle w:val="normaltextrun"/>
                <w:rFonts w:ascii="Garamond" w:hAnsi="Garamond"/>
                <w:sz w:val="28"/>
                <w:szCs w:val="28"/>
              </w:rPr>
              <w:t xml:space="preserve"> which are </w:t>
            </w:r>
            <w:r w:rsidRPr="006B2664">
              <w:rPr>
                <w:rStyle w:val="spellingerror"/>
                <w:rFonts w:ascii="Garamond" w:hAnsi="Garamond"/>
                <w:sz w:val="28"/>
                <w:szCs w:val="28"/>
              </w:rPr>
              <w:t>refereed</w:t>
            </w:r>
            <w:r w:rsidRPr="006B2664">
              <w:rPr>
                <w:rStyle w:val="normaltextrun"/>
                <w:rFonts w:ascii="Garamond" w:hAnsi="Garamond"/>
                <w:sz w:val="28"/>
                <w:szCs w:val="28"/>
              </w:rPr>
              <w:t xml:space="preserve"> by the college dean to the committee and giving opinion and necessary recommendations about them.</w:t>
            </w:r>
          </w:p>
        </w:tc>
        <w:tc>
          <w:tcPr>
            <w:tcW w:w="1350" w:type="dxa"/>
            <w:vAlign w:val="center"/>
          </w:tcPr>
          <w:p w14:paraId="5DF12115" w14:textId="748F9904" w:rsidR="00160665" w:rsidRDefault="00AE2D41"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3D28539F" w14:textId="77777777" w:rsidR="00160665" w:rsidRDefault="00AE2D41" w:rsidP="009E3FD6">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 xml:space="preserve">The committee responded to all the documents from Deans office, </w:t>
            </w:r>
            <w:r w:rsidR="003107B6">
              <w:rPr>
                <w:rFonts w:asciiTheme="majorBidi" w:hAnsiTheme="majorBidi" w:cstheme="majorBidi"/>
              </w:rPr>
              <w:t>such as:</w:t>
            </w:r>
          </w:p>
          <w:p w14:paraId="4F84B649" w14:textId="77777777" w:rsidR="003107B6" w:rsidRDefault="003107B6" w:rsidP="003107B6">
            <w:pPr>
              <w:pStyle w:val="paragraph"/>
              <w:numPr>
                <w:ilvl w:val="0"/>
                <w:numId w:val="16"/>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Internal reviewers Report on SSRP</w:t>
            </w:r>
          </w:p>
          <w:p w14:paraId="2F5202D8" w14:textId="77777777" w:rsidR="003107B6" w:rsidRDefault="003107B6" w:rsidP="003107B6">
            <w:pPr>
              <w:pStyle w:val="paragraph"/>
              <w:numPr>
                <w:ilvl w:val="0"/>
                <w:numId w:val="16"/>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External Reviewers Report on SSRP</w:t>
            </w:r>
          </w:p>
          <w:p w14:paraId="5EC96693" w14:textId="77777777" w:rsidR="003107B6" w:rsidRDefault="003107B6" w:rsidP="003107B6">
            <w:pPr>
              <w:pStyle w:val="paragraph"/>
              <w:numPr>
                <w:ilvl w:val="0"/>
                <w:numId w:val="16"/>
              </w:numPr>
              <w:spacing w:before="0" w:beforeAutospacing="0" w:after="0" w:afterAutospacing="0"/>
              <w:jc w:val="both"/>
              <w:textAlignment w:val="baseline"/>
              <w:rPr>
                <w:rFonts w:asciiTheme="majorBidi" w:hAnsiTheme="majorBidi" w:cstheme="majorBidi"/>
              </w:rPr>
            </w:pPr>
            <w:proofErr w:type="spellStart"/>
            <w:r>
              <w:rPr>
                <w:rFonts w:asciiTheme="majorBidi" w:hAnsiTheme="majorBidi" w:cstheme="majorBidi"/>
              </w:rPr>
              <w:t>Consultants</w:t>
            </w:r>
            <w:proofErr w:type="spellEnd"/>
            <w:r>
              <w:rPr>
                <w:rFonts w:asciiTheme="majorBidi" w:hAnsiTheme="majorBidi" w:cstheme="majorBidi"/>
              </w:rPr>
              <w:t xml:space="preserve"> Report on SSRP</w:t>
            </w:r>
          </w:p>
          <w:p w14:paraId="068F1426" w14:textId="00E3DEFF" w:rsidR="003107B6" w:rsidRDefault="001D0401" w:rsidP="003107B6">
            <w:pPr>
              <w:pStyle w:val="paragraph"/>
              <w:numPr>
                <w:ilvl w:val="0"/>
                <w:numId w:val="16"/>
              </w:numPr>
              <w:spacing w:before="0" w:beforeAutospacing="0" w:after="0" w:afterAutospacing="0"/>
              <w:jc w:val="both"/>
              <w:textAlignment w:val="baseline"/>
              <w:rPr>
                <w:rFonts w:asciiTheme="majorBidi" w:hAnsiTheme="majorBidi" w:cstheme="majorBidi"/>
              </w:rPr>
            </w:pPr>
            <w:hyperlink r:id="rId16" w:history="1">
              <w:r w:rsidR="003107B6" w:rsidRPr="003107B6">
                <w:rPr>
                  <w:rStyle w:val="Hyperlink"/>
                  <w:rFonts w:asciiTheme="majorBidi" w:hAnsiTheme="majorBidi" w:cstheme="majorBidi"/>
                </w:rPr>
                <w:t>T-9 Form from NCAAA</w:t>
              </w:r>
            </w:hyperlink>
          </w:p>
        </w:tc>
      </w:tr>
      <w:tr w:rsidR="00EF1ED6" w:rsidRPr="00EF1ED6" w14:paraId="1E1B2D6E" w14:textId="77777777" w:rsidTr="00EF1ED6">
        <w:tc>
          <w:tcPr>
            <w:tcW w:w="5400" w:type="dxa"/>
            <w:shd w:val="clear" w:color="auto" w:fill="1F4E79" w:themeFill="accent1" w:themeFillShade="80"/>
            <w:vAlign w:val="center"/>
          </w:tcPr>
          <w:p w14:paraId="0304D310" w14:textId="77777777" w:rsidR="00EF1ED6" w:rsidRPr="00EF1ED6" w:rsidRDefault="00EF1ED6" w:rsidP="003107B6">
            <w:pPr>
              <w:pStyle w:val="paragraph"/>
              <w:numPr>
                <w:ilvl w:val="0"/>
                <w:numId w:val="15"/>
              </w:numPr>
              <w:jc w:val="both"/>
              <w:textAlignment w:val="baseline"/>
              <w:rPr>
                <w:rStyle w:val="normaltextrun"/>
                <w:rFonts w:ascii="Garamond" w:hAnsi="Garamond"/>
                <w:color w:val="000000" w:themeColor="text1"/>
                <w:sz w:val="28"/>
                <w:szCs w:val="28"/>
              </w:rPr>
            </w:pPr>
          </w:p>
        </w:tc>
        <w:tc>
          <w:tcPr>
            <w:tcW w:w="1350" w:type="dxa"/>
            <w:shd w:val="clear" w:color="auto" w:fill="1F4E79" w:themeFill="accent1" w:themeFillShade="80"/>
            <w:vAlign w:val="center"/>
          </w:tcPr>
          <w:p w14:paraId="6B21C216" w14:textId="77777777" w:rsidR="00EF1ED6" w:rsidRPr="00EF1ED6" w:rsidRDefault="00EF1ED6" w:rsidP="009E3FD6">
            <w:pPr>
              <w:pStyle w:val="paragraph"/>
              <w:spacing w:before="0" w:beforeAutospacing="0" w:after="0" w:afterAutospacing="0"/>
              <w:jc w:val="both"/>
              <w:textAlignment w:val="baseline"/>
              <w:rPr>
                <w:rFonts w:asciiTheme="majorBidi" w:hAnsiTheme="majorBidi" w:cstheme="majorBidi"/>
                <w:color w:val="000000" w:themeColor="text1"/>
              </w:rPr>
            </w:pPr>
          </w:p>
        </w:tc>
        <w:tc>
          <w:tcPr>
            <w:tcW w:w="4140" w:type="dxa"/>
            <w:shd w:val="clear" w:color="auto" w:fill="1F4E79" w:themeFill="accent1" w:themeFillShade="80"/>
            <w:vAlign w:val="center"/>
          </w:tcPr>
          <w:p w14:paraId="091FA575" w14:textId="77777777" w:rsidR="00EF1ED6" w:rsidRPr="00EF1ED6" w:rsidRDefault="00EF1ED6" w:rsidP="009E3FD6">
            <w:pPr>
              <w:pStyle w:val="paragraph"/>
              <w:spacing w:before="0" w:beforeAutospacing="0" w:after="0" w:afterAutospacing="0"/>
              <w:jc w:val="both"/>
              <w:textAlignment w:val="baseline"/>
              <w:rPr>
                <w:rFonts w:asciiTheme="majorBidi" w:hAnsiTheme="majorBidi" w:cstheme="majorBidi"/>
                <w:color w:val="000000" w:themeColor="text1"/>
              </w:rPr>
            </w:pPr>
          </w:p>
        </w:tc>
      </w:tr>
      <w:tr w:rsidR="00EF1ED6" w:rsidRPr="00193256" w14:paraId="554DAB7A" w14:textId="77777777" w:rsidTr="00EF1ED6">
        <w:tc>
          <w:tcPr>
            <w:tcW w:w="5400" w:type="dxa"/>
            <w:shd w:val="clear" w:color="auto" w:fill="DEEAF6" w:themeFill="accent1" w:themeFillTint="33"/>
            <w:vAlign w:val="center"/>
          </w:tcPr>
          <w:p w14:paraId="2F886564" w14:textId="77777777" w:rsidR="00A57F3B" w:rsidRPr="00193256" w:rsidRDefault="00A57F3B" w:rsidP="009E3FD6">
            <w:pPr>
              <w:pStyle w:val="paragraph"/>
              <w:spacing w:before="0" w:beforeAutospacing="0" w:after="0" w:afterAutospacing="0"/>
              <w:jc w:val="both"/>
              <w:textAlignment w:val="baseline"/>
              <w:rPr>
                <w:rFonts w:asciiTheme="majorBidi" w:hAnsiTheme="majorBidi" w:cstheme="majorBidi"/>
                <w:b/>
                <w:bCs/>
              </w:rPr>
            </w:pPr>
            <w:r w:rsidRPr="00193256">
              <w:rPr>
                <w:rFonts w:asciiTheme="majorBidi" w:hAnsiTheme="majorBidi" w:cstheme="majorBidi"/>
                <w:b/>
                <w:bCs/>
              </w:rPr>
              <w:t>Performance indicators</w:t>
            </w:r>
          </w:p>
        </w:tc>
        <w:tc>
          <w:tcPr>
            <w:tcW w:w="1350" w:type="dxa"/>
            <w:shd w:val="clear" w:color="auto" w:fill="DEEAF6" w:themeFill="accent1" w:themeFillTint="33"/>
            <w:vAlign w:val="center"/>
          </w:tcPr>
          <w:p w14:paraId="1EA68539" w14:textId="77777777" w:rsidR="00A57F3B" w:rsidRPr="00193256" w:rsidRDefault="00A57F3B" w:rsidP="009E3FD6">
            <w:pPr>
              <w:pStyle w:val="paragraph"/>
              <w:spacing w:before="0" w:beforeAutospacing="0" w:after="0" w:afterAutospacing="0"/>
              <w:jc w:val="center"/>
              <w:textAlignment w:val="baseline"/>
              <w:rPr>
                <w:rFonts w:asciiTheme="majorBidi" w:hAnsiTheme="majorBidi" w:cstheme="majorBidi"/>
                <w:b/>
                <w:bCs/>
              </w:rPr>
            </w:pPr>
            <w:r w:rsidRPr="00193256">
              <w:rPr>
                <w:rFonts w:asciiTheme="majorBidi" w:hAnsiTheme="majorBidi" w:cstheme="majorBidi"/>
                <w:b/>
                <w:bCs/>
              </w:rPr>
              <w:t>Extent of completion</w:t>
            </w:r>
            <w:r w:rsidRPr="00193256">
              <w:rPr>
                <w:rFonts w:asciiTheme="majorBidi" w:hAnsiTheme="majorBidi" w:cstheme="majorBidi"/>
                <w:b/>
                <w:bCs/>
                <w:rtl/>
              </w:rPr>
              <w:t xml:space="preserve"> </w:t>
            </w:r>
            <w:r w:rsidRPr="00193256">
              <w:rPr>
                <w:rFonts w:asciiTheme="majorBidi" w:hAnsiTheme="majorBidi" w:cstheme="majorBidi"/>
                <w:b/>
                <w:bCs/>
              </w:rPr>
              <w:t>(Yes/No)</w:t>
            </w:r>
          </w:p>
        </w:tc>
        <w:tc>
          <w:tcPr>
            <w:tcW w:w="4140" w:type="dxa"/>
            <w:shd w:val="clear" w:color="auto" w:fill="DEEAF6" w:themeFill="accent1" w:themeFillTint="33"/>
            <w:vAlign w:val="center"/>
          </w:tcPr>
          <w:p w14:paraId="755191A7" w14:textId="77777777" w:rsidR="00A57F3B" w:rsidRPr="00193256" w:rsidRDefault="00A57F3B" w:rsidP="009E3FD6">
            <w:pPr>
              <w:pStyle w:val="paragraph"/>
              <w:spacing w:before="0" w:beforeAutospacing="0" w:after="0" w:afterAutospacing="0"/>
              <w:jc w:val="center"/>
              <w:textAlignment w:val="baseline"/>
              <w:rPr>
                <w:rFonts w:asciiTheme="majorBidi" w:hAnsiTheme="majorBidi" w:cstheme="majorBidi"/>
                <w:b/>
                <w:bCs/>
              </w:rPr>
            </w:pPr>
            <w:r w:rsidRPr="00193256">
              <w:rPr>
                <w:rFonts w:asciiTheme="majorBidi" w:hAnsiTheme="majorBidi" w:cstheme="majorBidi"/>
                <w:b/>
                <w:bCs/>
              </w:rPr>
              <w:t>Remarks</w:t>
            </w:r>
          </w:p>
        </w:tc>
      </w:tr>
      <w:tr w:rsidR="00EF1ED6" w:rsidRPr="00193256" w14:paraId="7870F7B4" w14:textId="77777777" w:rsidTr="00EF1ED6">
        <w:tc>
          <w:tcPr>
            <w:tcW w:w="5400" w:type="dxa"/>
          </w:tcPr>
          <w:p w14:paraId="1FB8523F" w14:textId="7E9C6555" w:rsidR="00ED395E" w:rsidRPr="00193256" w:rsidRDefault="00ED395E" w:rsidP="00EF1ED6">
            <w:pPr>
              <w:pStyle w:val="paragraph"/>
              <w:numPr>
                <w:ilvl w:val="0"/>
                <w:numId w:val="8"/>
              </w:numPr>
              <w:spacing w:before="0" w:beforeAutospacing="0" w:after="0" w:afterAutospacing="0"/>
              <w:jc w:val="both"/>
              <w:textAlignment w:val="baseline"/>
              <w:rPr>
                <w:rFonts w:asciiTheme="majorBidi" w:hAnsiTheme="majorBidi" w:cstheme="majorBidi"/>
              </w:rPr>
            </w:pPr>
            <w:r w:rsidRPr="00996928">
              <w:rPr>
                <w:rStyle w:val="normaltextrun"/>
                <w:rFonts w:ascii="Garamond" w:hAnsi="Garamond"/>
                <w:sz w:val="28"/>
                <w:szCs w:val="28"/>
              </w:rPr>
              <w:t>Preparing and implementing a plan to identify training needs for academic staff and technicians.</w:t>
            </w:r>
            <w:r w:rsidRPr="00996928">
              <w:rPr>
                <w:rStyle w:val="eop"/>
                <w:rFonts w:ascii="Garamond" w:hAnsi="Garamond"/>
                <w:sz w:val="28"/>
                <w:szCs w:val="28"/>
              </w:rPr>
              <w:t xml:space="preserve"> </w:t>
            </w:r>
          </w:p>
        </w:tc>
        <w:tc>
          <w:tcPr>
            <w:tcW w:w="1350" w:type="dxa"/>
            <w:vAlign w:val="center"/>
          </w:tcPr>
          <w:p w14:paraId="7D37F614" w14:textId="6AD066E1" w:rsidR="00ED395E"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66E84A22" w14:textId="54EB250C" w:rsidR="00ED395E"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Copy attached</w:t>
            </w:r>
          </w:p>
        </w:tc>
      </w:tr>
      <w:tr w:rsidR="00EF1ED6" w:rsidRPr="00193256" w14:paraId="5640069B" w14:textId="77777777" w:rsidTr="00EF1ED6">
        <w:tc>
          <w:tcPr>
            <w:tcW w:w="5400" w:type="dxa"/>
          </w:tcPr>
          <w:p w14:paraId="20DBB02D" w14:textId="7DCE84A7" w:rsidR="00ED395E" w:rsidRPr="00193256" w:rsidRDefault="00ED395E" w:rsidP="00EF1ED6">
            <w:pPr>
              <w:pStyle w:val="paragraph"/>
              <w:numPr>
                <w:ilvl w:val="0"/>
                <w:numId w:val="8"/>
              </w:numPr>
              <w:spacing w:before="0" w:beforeAutospacing="0" w:after="0" w:afterAutospacing="0"/>
              <w:jc w:val="both"/>
              <w:textAlignment w:val="baseline"/>
              <w:rPr>
                <w:rFonts w:asciiTheme="majorBidi" w:hAnsiTheme="majorBidi" w:cstheme="majorBidi"/>
              </w:rPr>
            </w:pPr>
            <w:r w:rsidRPr="00996928">
              <w:rPr>
                <w:rStyle w:val="normaltextrun"/>
                <w:rFonts w:ascii="Garamond" w:hAnsi="Garamond"/>
                <w:sz w:val="28"/>
                <w:szCs w:val="28"/>
              </w:rPr>
              <w:t>Conducting internal courses to introduce the quality culture and identifying the requirements of the academic accreditation.</w:t>
            </w:r>
            <w:r w:rsidRPr="00996928">
              <w:rPr>
                <w:rStyle w:val="eop"/>
                <w:rFonts w:ascii="Garamond" w:hAnsi="Garamond"/>
                <w:sz w:val="28"/>
                <w:szCs w:val="28"/>
              </w:rPr>
              <w:t xml:space="preserve"> </w:t>
            </w:r>
          </w:p>
        </w:tc>
        <w:tc>
          <w:tcPr>
            <w:tcW w:w="1350" w:type="dxa"/>
            <w:vAlign w:val="center"/>
          </w:tcPr>
          <w:p w14:paraId="27026486" w14:textId="4E1F6882" w:rsidR="00ED395E"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21D728AC" w14:textId="111067B9" w:rsidR="00ED395E"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Copy attached</w:t>
            </w:r>
          </w:p>
        </w:tc>
      </w:tr>
      <w:tr w:rsidR="00EF1ED6" w:rsidRPr="00193256" w14:paraId="3016EB49" w14:textId="77777777" w:rsidTr="00EF1ED6">
        <w:tc>
          <w:tcPr>
            <w:tcW w:w="5400" w:type="dxa"/>
          </w:tcPr>
          <w:p w14:paraId="714A4405" w14:textId="54A4CF8D" w:rsidR="00ED395E" w:rsidRPr="00193256" w:rsidRDefault="00ED395E" w:rsidP="00EF1ED6">
            <w:pPr>
              <w:pStyle w:val="paragraph"/>
              <w:numPr>
                <w:ilvl w:val="0"/>
                <w:numId w:val="8"/>
              </w:numPr>
              <w:spacing w:before="0" w:beforeAutospacing="0" w:after="0" w:afterAutospacing="0"/>
              <w:jc w:val="both"/>
              <w:textAlignment w:val="baseline"/>
              <w:rPr>
                <w:rFonts w:asciiTheme="majorBidi" w:hAnsiTheme="majorBidi" w:cstheme="majorBidi"/>
              </w:rPr>
            </w:pPr>
            <w:r w:rsidRPr="00996928">
              <w:rPr>
                <w:rStyle w:val="normaltextrun"/>
                <w:rFonts w:ascii="Garamond" w:hAnsi="Garamond"/>
                <w:sz w:val="28"/>
                <w:szCs w:val="28"/>
              </w:rPr>
              <w:t>Preparing a mechanism to motive the excellency and innovation in the academic staff performance.</w:t>
            </w:r>
            <w:r w:rsidRPr="00996928">
              <w:rPr>
                <w:rStyle w:val="eop"/>
                <w:rFonts w:ascii="Garamond" w:hAnsi="Garamond"/>
                <w:sz w:val="28"/>
                <w:szCs w:val="28"/>
              </w:rPr>
              <w:t xml:space="preserve"> </w:t>
            </w:r>
          </w:p>
        </w:tc>
        <w:tc>
          <w:tcPr>
            <w:tcW w:w="1350" w:type="dxa"/>
            <w:vAlign w:val="center"/>
          </w:tcPr>
          <w:p w14:paraId="49205A3E" w14:textId="4B259B4F" w:rsidR="00ED395E" w:rsidRPr="00193256" w:rsidRDefault="003107B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7932E20C" w14:textId="02845BBC" w:rsidR="00ED395E"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Performance evaluation form attached</w:t>
            </w:r>
          </w:p>
        </w:tc>
      </w:tr>
      <w:tr w:rsidR="00EF1ED6" w:rsidRPr="00193256" w14:paraId="5BFDDABA" w14:textId="77777777" w:rsidTr="00EF1ED6">
        <w:tc>
          <w:tcPr>
            <w:tcW w:w="5400" w:type="dxa"/>
          </w:tcPr>
          <w:p w14:paraId="7A4D0BFC" w14:textId="17F0CA4F" w:rsidR="00ED395E" w:rsidRPr="00193256" w:rsidRDefault="00ED395E" w:rsidP="00EF1ED6">
            <w:pPr>
              <w:pStyle w:val="paragraph"/>
              <w:numPr>
                <w:ilvl w:val="0"/>
                <w:numId w:val="8"/>
              </w:numPr>
              <w:spacing w:before="0" w:beforeAutospacing="0" w:after="0" w:afterAutospacing="0"/>
              <w:jc w:val="both"/>
              <w:textAlignment w:val="baseline"/>
              <w:rPr>
                <w:rFonts w:asciiTheme="majorBidi" w:hAnsiTheme="majorBidi" w:cstheme="majorBidi"/>
              </w:rPr>
            </w:pPr>
            <w:r w:rsidRPr="00996928">
              <w:rPr>
                <w:rStyle w:val="normaltextrun"/>
                <w:rFonts w:ascii="Garamond" w:hAnsi="Garamond"/>
                <w:sz w:val="28"/>
                <w:szCs w:val="28"/>
              </w:rPr>
              <w:t>Preparing self-study for different college programs.</w:t>
            </w:r>
            <w:r w:rsidRPr="00996928">
              <w:rPr>
                <w:rStyle w:val="eop"/>
                <w:rFonts w:ascii="Garamond" w:hAnsi="Garamond"/>
                <w:sz w:val="28"/>
                <w:szCs w:val="28"/>
              </w:rPr>
              <w:t xml:space="preserve"> </w:t>
            </w:r>
          </w:p>
        </w:tc>
        <w:tc>
          <w:tcPr>
            <w:tcW w:w="1350" w:type="dxa"/>
            <w:vAlign w:val="center"/>
          </w:tcPr>
          <w:p w14:paraId="78D1B2C9" w14:textId="7932EB34" w:rsidR="00ED395E" w:rsidRPr="00193256" w:rsidRDefault="003107B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6643A5A6" w14:textId="77777777" w:rsidR="00ED395E" w:rsidRDefault="00EF1ED6" w:rsidP="003107B6">
            <w:pPr>
              <w:pStyle w:val="paragraph"/>
              <w:numPr>
                <w:ilvl w:val="0"/>
                <w:numId w:val="17"/>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SSR</w:t>
            </w:r>
            <w:r w:rsidR="003107B6">
              <w:rPr>
                <w:rFonts w:asciiTheme="majorBidi" w:hAnsiTheme="majorBidi" w:cstheme="majorBidi"/>
              </w:rPr>
              <w:t>-P NCAAA: prepared and submitted</w:t>
            </w:r>
          </w:p>
          <w:p w14:paraId="1FC4CD1F" w14:textId="092FA269" w:rsidR="003107B6" w:rsidRPr="00193256" w:rsidRDefault="001D0401" w:rsidP="003107B6">
            <w:pPr>
              <w:pStyle w:val="paragraph"/>
              <w:numPr>
                <w:ilvl w:val="0"/>
                <w:numId w:val="17"/>
              </w:numPr>
              <w:spacing w:before="0" w:beforeAutospacing="0" w:after="0" w:afterAutospacing="0"/>
              <w:jc w:val="both"/>
              <w:textAlignment w:val="baseline"/>
              <w:rPr>
                <w:rFonts w:asciiTheme="majorBidi" w:hAnsiTheme="majorBidi" w:cstheme="majorBidi"/>
              </w:rPr>
            </w:pPr>
            <w:hyperlink r:id="rId17" w:history="1">
              <w:r w:rsidR="003107B6" w:rsidRPr="003107B6">
                <w:rPr>
                  <w:rStyle w:val="Hyperlink"/>
                  <w:rFonts w:asciiTheme="majorBidi" w:hAnsiTheme="majorBidi" w:cstheme="majorBidi"/>
                </w:rPr>
                <w:t>Interim report for ACPE</w:t>
              </w:r>
            </w:hyperlink>
          </w:p>
        </w:tc>
      </w:tr>
      <w:tr w:rsidR="00ED395E" w:rsidRPr="00193256" w14:paraId="04CFA8E4" w14:textId="77777777" w:rsidTr="00EF1ED6">
        <w:tc>
          <w:tcPr>
            <w:tcW w:w="5400" w:type="dxa"/>
          </w:tcPr>
          <w:p w14:paraId="5E1FB8AC" w14:textId="0B8E09B3" w:rsidR="00ED395E" w:rsidRPr="00193256" w:rsidRDefault="00ED395E" w:rsidP="003107B6">
            <w:pPr>
              <w:pStyle w:val="paragraph"/>
              <w:numPr>
                <w:ilvl w:val="0"/>
                <w:numId w:val="17"/>
              </w:numPr>
              <w:spacing w:before="0" w:beforeAutospacing="0" w:after="0" w:afterAutospacing="0"/>
              <w:jc w:val="both"/>
              <w:textAlignment w:val="baseline"/>
              <w:rPr>
                <w:rFonts w:asciiTheme="majorBidi" w:hAnsiTheme="majorBidi" w:cstheme="majorBidi"/>
              </w:rPr>
            </w:pPr>
            <w:r w:rsidRPr="00996928">
              <w:rPr>
                <w:rStyle w:val="normaltextrun"/>
                <w:rFonts w:ascii="Garamond" w:hAnsi="Garamond"/>
                <w:sz w:val="28"/>
                <w:szCs w:val="28"/>
              </w:rPr>
              <w:t>The percentage of academic courses, which have been assessed by students.</w:t>
            </w:r>
            <w:r w:rsidRPr="00996928">
              <w:rPr>
                <w:rStyle w:val="eop"/>
                <w:rFonts w:ascii="Garamond" w:hAnsi="Garamond"/>
                <w:sz w:val="28"/>
                <w:szCs w:val="28"/>
              </w:rPr>
              <w:t xml:space="preserve"> </w:t>
            </w:r>
          </w:p>
        </w:tc>
        <w:tc>
          <w:tcPr>
            <w:tcW w:w="1350" w:type="dxa"/>
            <w:vAlign w:val="center"/>
          </w:tcPr>
          <w:p w14:paraId="3A463ADB" w14:textId="77777777" w:rsidR="00EF1ED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 xml:space="preserve">Yes </w:t>
            </w:r>
          </w:p>
          <w:p w14:paraId="01FC927A" w14:textId="6F1693CD" w:rsidR="00ED395E" w:rsidRPr="00193256" w:rsidRDefault="00ED395E" w:rsidP="00ED395E">
            <w:pPr>
              <w:pStyle w:val="paragraph"/>
              <w:spacing w:before="0" w:beforeAutospacing="0" w:after="0" w:afterAutospacing="0"/>
              <w:jc w:val="both"/>
              <w:textAlignment w:val="baseline"/>
              <w:rPr>
                <w:rFonts w:asciiTheme="majorBidi" w:hAnsiTheme="majorBidi" w:cstheme="majorBidi"/>
              </w:rPr>
            </w:pPr>
          </w:p>
        </w:tc>
        <w:tc>
          <w:tcPr>
            <w:tcW w:w="4140" w:type="dxa"/>
            <w:vAlign w:val="center"/>
          </w:tcPr>
          <w:p w14:paraId="518C0CB0" w14:textId="5A1EEA7D" w:rsidR="00ED395E" w:rsidRPr="00193256" w:rsidRDefault="00816101"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 xml:space="preserve">100% </w:t>
            </w:r>
          </w:p>
        </w:tc>
      </w:tr>
      <w:tr w:rsidR="00ED395E" w:rsidRPr="00193256" w14:paraId="050FDAD4" w14:textId="77777777" w:rsidTr="00EF1ED6">
        <w:tc>
          <w:tcPr>
            <w:tcW w:w="5400" w:type="dxa"/>
          </w:tcPr>
          <w:p w14:paraId="30942AD1" w14:textId="6316D910" w:rsidR="00ED395E" w:rsidRPr="00193256" w:rsidRDefault="00ED395E" w:rsidP="003107B6">
            <w:pPr>
              <w:pStyle w:val="paragraph"/>
              <w:numPr>
                <w:ilvl w:val="0"/>
                <w:numId w:val="17"/>
              </w:numPr>
              <w:spacing w:before="0" w:beforeAutospacing="0" w:after="0" w:afterAutospacing="0"/>
              <w:jc w:val="both"/>
              <w:textAlignment w:val="baseline"/>
              <w:rPr>
                <w:rFonts w:asciiTheme="majorBidi" w:hAnsiTheme="majorBidi" w:cstheme="majorBidi"/>
              </w:rPr>
            </w:pPr>
            <w:r w:rsidRPr="00996928">
              <w:rPr>
                <w:rStyle w:val="normaltextrun"/>
                <w:rFonts w:ascii="Garamond" w:hAnsi="Garamond"/>
                <w:sz w:val="28"/>
                <w:szCs w:val="28"/>
              </w:rPr>
              <w:t>The number of programs and workshops were conducted about academic courses discussion according to the time identified by the deanship of academic affairs.</w:t>
            </w:r>
            <w:r w:rsidRPr="00996928">
              <w:rPr>
                <w:rStyle w:val="eop"/>
                <w:rFonts w:ascii="Garamond" w:hAnsi="Garamond"/>
                <w:sz w:val="28"/>
                <w:szCs w:val="28"/>
              </w:rPr>
              <w:t xml:space="preserve"> </w:t>
            </w:r>
          </w:p>
        </w:tc>
        <w:tc>
          <w:tcPr>
            <w:tcW w:w="1350" w:type="dxa"/>
            <w:vAlign w:val="center"/>
          </w:tcPr>
          <w:p w14:paraId="411FC55D" w14:textId="77777777" w:rsidR="00ED395E"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p w14:paraId="3F3B6BAB" w14:textId="2691C193" w:rsidR="00EF1ED6"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 xml:space="preserve">Each semester Course </w:t>
            </w:r>
            <w:r>
              <w:rPr>
                <w:rFonts w:asciiTheme="majorBidi" w:hAnsiTheme="majorBidi" w:cstheme="majorBidi"/>
              </w:rPr>
              <w:lastRenderedPageBreak/>
              <w:t>report Seminar</w:t>
            </w:r>
          </w:p>
        </w:tc>
        <w:tc>
          <w:tcPr>
            <w:tcW w:w="4140" w:type="dxa"/>
            <w:vAlign w:val="center"/>
          </w:tcPr>
          <w:p w14:paraId="659E4D7E" w14:textId="295CFFA9" w:rsidR="00ED395E"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lastRenderedPageBreak/>
              <w:t>Report Attached</w:t>
            </w:r>
          </w:p>
        </w:tc>
      </w:tr>
      <w:tr w:rsidR="00ED395E" w:rsidRPr="00193256" w14:paraId="1BC4B825" w14:textId="77777777" w:rsidTr="00EF1ED6">
        <w:tc>
          <w:tcPr>
            <w:tcW w:w="5400" w:type="dxa"/>
          </w:tcPr>
          <w:p w14:paraId="625EFC0F" w14:textId="7E922E20" w:rsidR="00ED395E" w:rsidRPr="00193256" w:rsidRDefault="00ED395E" w:rsidP="003107B6">
            <w:pPr>
              <w:pStyle w:val="paragraph"/>
              <w:numPr>
                <w:ilvl w:val="0"/>
                <w:numId w:val="17"/>
              </w:numPr>
              <w:spacing w:before="0" w:beforeAutospacing="0" w:after="0" w:afterAutospacing="0"/>
              <w:jc w:val="both"/>
              <w:textAlignment w:val="baseline"/>
              <w:rPr>
                <w:rFonts w:asciiTheme="majorBidi" w:hAnsiTheme="majorBidi" w:cstheme="majorBidi"/>
              </w:rPr>
            </w:pPr>
            <w:r w:rsidRPr="00996928">
              <w:rPr>
                <w:rStyle w:val="normaltextrun"/>
                <w:rFonts w:ascii="Garamond" w:hAnsi="Garamond"/>
                <w:sz w:val="28"/>
                <w:szCs w:val="28"/>
              </w:rPr>
              <w:t>The number of programs, which delivered program reports completely on time by the deanship of academic affairs.</w:t>
            </w:r>
            <w:r w:rsidRPr="00996928">
              <w:rPr>
                <w:rStyle w:val="eop"/>
                <w:rFonts w:ascii="Garamond" w:hAnsi="Garamond"/>
                <w:sz w:val="28"/>
                <w:szCs w:val="28"/>
              </w:rPr>
              <w:t xml:space="preserve"> </w:t>
            </w:r>
          </w:p>
        </w:tc>
        <w:tc>
          <w:tcPr>
            <w:tcW w:w="1350" w:type="dxa"/>
            <w:vAlign w:val="center"/>
          </w:tcPr>
          <w:p w14:paraId="3D652051" w14:textId="77777777" w:rsidR="00ED395E"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100%</w:t>
            </w:r>
          </w:p>
          <w:p w14:paraId="70F8C0A3" w14:textId="3B908414" w:rsidR="00EF1ED6"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One program</w:t>
            </w:r>
          </w:p>
        </w:tc>
        <w:tc>
          <w:tcPr>
            <w:tcW w:w="4140" w:type="dxa"/>
            <w:vAlign w:val="center"/>
          </w:tcPr>
          <w:p w14:paraId="12031837" w14:textId="195141EF" w:rsidR="00ED395E" w:rsidRPr="00193256" w:rsidRDefault="001D0401" w:rsidP="00ED395E">
            <w:pPr>
              <w:pStyle w:val="paragraph"/>
              <w:spacing w:before="0" w:beforeAutospacing="0" w:after="0" w:afterAutospacing="0"/>
              <w:jc w:val="both"/>
              <w:textAlignment w:val="baseline"/>
              <w:rPr>
                <w:rFonts w:asciiTheme="majorBidi" w:hAnsiTheme="majorBidi" w:cstheme="majorBidi"/>
              </w:rPr>
            </w:pPr>
            <w:hyperlink r:id="rId18" w:history="1">
              <w:r w:rsidR="00EF1ED6" w:rsidRPr="00816101">
                <w:rPr>
                  <w:rStyle w:val="Hyperlink"/>
                  <w:rFonts w:asciiTheme="majorBidi" w:hAnsiTheme="majorBidi" w:cstheme="majorBidi"/>
                </w:rPr>
                <w:t xml:space="preserve">Copy of APR </w:t>
              </w:r>
              <w:proofErr w:type="gramStart"/>
              <w:r w:rsidR="00816101" w:rsidRPr="00816101">
                <w:rPr>
                  <w:rStyle w:val="Hyperlink"/>
                  <w:rFonts w:asciiTheme="majorBidi" w:hAnsiTheme="majorBidi" w:cstheme="majorBidi"/>
                </w:rPr>
                <w:t xml:space="preserve">2018 </w:t>
              </w:r>
              <w:r w:rsidR="00EF1ED6" w:rsidRPr="00816101">
                <w:rPr>
                  <w:rStyle w:val="Hyperlink"/>
                  <w:rFonts w:asciiTheme="majorBidi" w:hAnsiTheme="majorBidi" w:cstheme="majorBidi"/>
                </w:rPr>
                <w:t xml:space="preserve"> attached</w:t>
              </w:r>
              <w:proofErr w:type="gramEnd"/>
            </w:hyperlink>
          </w:p>
        </w:tc>
      </w:tr>
      <w:tr w:rsidR="00ED395E" w:rsidRPr="00193256" w14:paraId="0E082424" w14:textId="77777777" w:rsidTr="00EF1ED6">
        <w:tc>
          <w:tcPr>
            <w:tcW w:w="5400" w:type="dxa"/>
          </w:tcPr>
          <w:p w14:paraId="0028B4CC" w14:textId="4900705E" w:rsidR="00ED395E" w:rsidRPr="00193256" w:rsidRDefault="00ED395E" w:rsidP="003107B6">
            <w:pPr>
              <w:pStyle w:val="paragraph"/>
              <w:numPr>
                <w:ilvl w:val="0"/>
                <w:numId w:val="17"/>
              </w:numPr>
              <w:spacing w:before="0" w:beforeAutospacing="0" w:after="0" w:afterAutospacing="0"/>
              <w:jc w:val="both"/>
              <w:textAlignment w:val="baseline"/>
              <w:rPr>
                <w:rFonts w:asciiTheme="majorBidi" w:hAnsiTheme="majorBidi" w:cstheme="majorBidi"/>
              </w:rPr>
            </w:pPr>
            <w:r w:rsidRPr="00996928">
              <w:rPr>
                <w:rStyle w:val="normaltextrun"/>
                <w:rFonts w:ascii="Garamond" w:hAnsi="Garamond"/>
                <w:sz w:val="28"/>
                <w:szCs w:val="28"/>
              </w:rPr>
              <w:t>Student assessment for the quality of learning process in the program s3.s.</w:t>
            </w:r>
            <w:r w:rsidRPr="00996928">
              <w:rPr>
                <w:rStyle w:val="eop"/>
                <w:rFonts w:ascii="Garamond" w:hAnsi="Garamond"/>
                <w:sz w:val="28"/>
                <w:szCs w:val="28"/>
              </w:rPr>
              <w:t xml:space="preserve"> </w:t>
            </w:r>
          </w:p>
        </w:tc>
        <w:tc>
          <w:tcPr>
            <w:tcW w:w="1350" w:type="dxa"/>
            <w:vAlign w:val="center"/>
          </w:tcPr>
          <w:p w14:paraId="34AC9FEC" w14:textId="1EF31119" w:rsidR="00ED395E"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Yes</w:t>
            </w:r>
          </w:p>
        </w:tc>
        <w:tc>
          <w:tcPr>
            <w:tcW w:w="4140" w:type="dxa"/>
            <w:vAlign w:val="center"/>
          </w:tcPr>
          <w:p w14:paraId="5D7FE1D9" w14:textId="3513ADFF" w:rsidR="00ED395E"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EYSS, CES, SES, PES</w:t>
            </w:r>
          </w:p>
        </w:tc>
      </w:tr>
      <w:tr w:rsidR="00ED395E" w:rsidRPr="00193256" w14:paraId="6F2F8E8A" w14:textId="77777777" w:rsidTr="00EF1ED6">
        <w:tc>
          <w:tcPr>
            <w:tcW w:w="5400" w:type="dxa"/>
          </w:tcPr>
          <w:p w14:paraId="662B5C81" w14:textId="30E3B1F9" w:rsidR="00ED395E" w:rsidRPr="00193256" w:rsidRDefault="00ED395E" w:rsidP="003107B6">
            <w:pPr>
              <w:pStyle w:val="paragraph"/>
              <w:numPr>
                <w:ilvl w:val="0"/>
                <w:numId w:val="17"/>
              </w:numPr>
              <w:spacing w:before="0" w:beforeAutospacing="0" w:after="0" w:afterAutospacing="0"/>
              <w:jc w:val="both"/>
              <w:textAlignment w:val="baseline"/>
              <w:rPr>
                <w:rFonts w:asciiTheme="majorBidi" w:hAnsiTheme="majorBidi" w:cstheme="majorBidi"/>
              </w:rPr>
            </w:pPr>
            <w:r w:rsidRPr="00996928">
              <w:rPr>
                <w:rStyle w:val="normaltextrun"/>
                <w:rFonts w:ascii="Garamond" w:hAnsi="Garamond"/>
                <w:sz w:val="28"/>
                <w:szCs w:val="28"/>
              </w:rPr>
              <w:t>The total assessment of academic courses quality, which is done by students.</w:t>
            </w:r>
            <w:r w:rsidRPr="00996928">
              <w:rPr>
                <w:rStyle w:val="eop"/>
                <w:rFonts w:ascii="Garamond" w:hAnsi="Garamond"/>
                <w:sz w:val="28"/>
                <w:szCs w:val="28"/>
              </w:rPr>
              <w:t xml:space="preserve"> </w:t>
            </w:r>
          </w:p>
        </w:tc>
        <w:tc>
          <w:tcPr>
            <w:tcW w:w="1350" w:type="dxa"/>
            <w:vAlign w:val="center"/>
          </w:tcPr>
          <w:p w14:paraId="2888ADA9" w14:textId="54635F95" w:rsidR="00ED395E"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57</w:t>
            </w:r>
          </w:p>
        </w:tc>
        <w:tc>
          <w:tcPr>
            <w:tcW w:w="4140" w:type="dxa"/>
            <w:vAlign w:val="center"/>
          </w:tcPr>
          <w:p w14:paraId="1E7AFC58" w14:textId="66EFA532" w:rsidR="00ED395E" w:rsidRPr="00193256" w:rsidRDefault="00816101"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Data can be verified from Center for Evaluation and Assessment</w:t>
            </w:r>
          </w:p>
        </w:tc>
      </w:tr>
      <w:tr w:rsidR="00EF1ED6" w:rsidRPr="00193256" w14:paraId="43748947" w14:textId="77777777" w:rsidTr="00EF1ED6">
        <w:tc>
          <w:tcPr>
            <w:tcW w:w="5400" w:type="dxa"/>
          </w:tcPr>
          <w:p w14:paraId="34BD01D0" w14:textId="2A2F5F8C" w:rsidR="00ED395E" w:rsidRPr="00193256" w:rsidRDefault="00ED395E" w:rsidP="003107B6">
            <w:pPr>
              <w:pStyle w:val="paragraph"/>
              <w:numPr>
                <w:ilvl w:val="0"/>
                <w:numId w:val="17"/>
              </w:numPr>
              <w:spacing w:before="0" w:beforeAutospacing="0" w:after="0" w:afterAutospacing="0"/>
              <w:jc w:val="both"/>
              <w:textAlignment w:val="baseline"/>
              <w:rPr>
                <w:rFonts w:asciiTheme="majorBidi" w:hAnsiTheme="majorBidi" w:cstheme="majorBidi"/>
              </w:rPr>
            </w:pPr>
            <w:r w:rsidRPr="00996928">
              <w:rPr>
                <w:rStyle w:val="normaltextrun"/>
                <w:rFonts w:ascii="Garamond" w:hAnsi="Garamond"/>
                <w:sz w:val="28"/>
                <w:szCs w:val="28"/>
              </w:rPr>
              <w:t>The percentage of alumni who has got a job within six months from graduation; or who finished their high studies or who does not look for an opportunity like new job or postgraduate study.</w:t>
            </w:r>
            <w:r w:rsidRPr="00996928">
              <w:rPr>
                <w:rStyle w:val="eop"/>
                <w:rFonts w:ascii="Garamond" w:hAnsi="Garamond"/>
                <w:sz w:val="28"/>
                <w:szCs w:val="28"/>
              </w:rPr>
              <w:t xml:space="preserve"> </w:t>
            </w:r>
          </w:p>
        </w:tc>
        <w:tc>
          <w:tcPr>
            <w:tcW w:w="1350" w:type="dxa"/>
            <w:vAlign w:val="center"/>
          </w:tcPr>
          <w:p w14:paraId="51FB6626" w14:textId="75C7BAE4" w:rsidR="00ED395E" w:rsidRPr="00193256" w:rsidRDefault="00EF1ED6"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 xml:space="preserve">Data could not </w:t>
            </w:r>
            <w:proofErr w:type="gramStart"/>
            <w:r>
              <w:rPr>
                <w:rFonts w:asciiTheme="majorBidi" w:hAnsiTheme="majorBidi" w:cstheme="majorBidi"/>
              </w:rPr>
              <w:t>retrieved</w:t>
            </w:r>
            <w:proofErr w:type="gramEnd"/>
          </w:p>
        </w:tc>
        <w:tc>
          <w:tcPr>
            <w:tcW w:w="4140" w:type="dxa"/>
            <w:vAlign w:val="center"/>
          </w:tcPr>
          <w:p w14:paraId="348A94A0" w14:textId="41F3245C" w:rsidR="00ED395E" w:rsidRPr="00193256" w:rsidRDefault="00816101"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100% male students passed licensure exam</w:t>
            </w:r>
          </w:p>
        </w:tc>
      </w:tr>
      <w:tr w:rsidR="00EF1ED6" w:rsidRPr="00193256" w14:paraId="7821929C" w14:textId="77777777" w:rsidTr="00EF1ED6">
        <w:tc>
          <w:tcPr>
            <w:tcW w:w="5400" w:type="dxa"/>
          </w:tcPr>
          <w:p w14:paraId="051131AF" w14:textId="3B027178" w:rsidR="00EF1ED6" w:rsidRPr="00996928" w:rsidRDefault="00EF1ED6" w:rsidP="003107B6">
            <w:pPr>
              <w:pStyle w:val="paragraph"/>
              <w:numPr>
                <w:ilvl w:val="0"/>
                <w:numId w:val="17"/>
              </w:numPr>
              <w:spacing w:before="0" w:beforeAutospacing="0" w:after="0" w:afterAutospacing="0"/>
              <w:jc w:val="both"/>
              <w:textAlignment w:val="baseline"/>
              <w:rPr>
                <w:rStyle w:val="normaltextrun"/>
                <w:rFonts w:ascii="Garamond" w:hAnsi="Garamond"/>
                <w:sz w:val="28"/>
                <w:szCs w:val="28"/>
              </w:rPr>
            </w:pPr>
            <w:r w:rsidRPr="00996928">
              <w:rPr>
                <w:rStyle w:val="normaltextrun"/>
                <w:rFonts w:ascii="Garamond" w:hAnsi="Garamond"/>
                <w:sz w:val="28"/>
                <w:szCs w:val="28"/>
              </w:rPr>
              <w:t>The percentage of beneficiaries' satisfaction from the committees' various events and activities</w:t>
            </w:r>
          </w:p>
        </w:tc>
        <w:tc>
          <w:tcPr>
            <w:tcW w:w="1350" w:type="dxa"/>
            <w:vAlign w:val="center"/>
          </w:tcPr>
          <w:p w14:paraId="7FABCA3B" w14:textId="1CBEEC1C" w:rsidR="00EF1ED6" w:rsidRPr="00193256" w:rsidRDefault="00816101"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94</w:t>
            </w:r>
            <w:r w:rsidR="00EF1ED6">
              <w:rPr>
                <w:rFonts w:asciiTheme="majorBidi" w:hAnsiTheme="majorBidi" w:cstheme="majorBidi"/>
              </w:rPr>
              <w:t xml:space="preserve"> %</w:t>
            </w:r>
          </w:p>
        </w:tc>
        <w:tc>
          <w:tcPr>
            <w:tcW w:w="4140" w:type="dxa"/>
            <w:vAlign w:val="center"/>
          </w:tcPr>
          <w:p w14:paraId="22726A04" w14:textId="02B9EF6D" w:rsidR="00EF1ED6" w:rsidRDefault="001D0401" w:rsidP="00ED395E">
            <w:pPr>
              <w:pStyle w:val="paragraph"/>
              <w:spacing w:before="0" w:beforeAutospacing="0" w:after="0" w:afterAutospacing="0"/>
              <w:jc w:val="both"/>
              <w:textAlignment w:val="baseline"/>
              <w:rPr>
                <w:rFonts w:asciiTheme="majorBidi" w:hAnsiTheme="majorBidi" w:cstheme="majorBidi"/>
              </w:rPr>
            </w:pPr>
            <w:hyperlink r:id="rId19" w:history="1">
              <w:r w:rsidR="00816101" w:rsidRPr="00816101">
                <w:rPr>
                  <w:rStyle w:val="Hyperlink"/>
                  <w:rFonts w:asciiTheme="majorBidi" w:hAnsiTheme="majorBidi" w:cstheme="majorBidi"/>
                </w:rPr>
                <w:t>Committee Survey report: 2019</w:t>
              </w:r>
            </w:hyperlink>
          </w:p>
          <w:p w14:paraId="3222D1E2" w14:textId="4F0F3D10" w:rsidR="00816101" w:rsidRDefault="00816101" w:rsidP="00ED395E">
            <w:pPr>
              <w:pStyle w:val="paragraph"/>
              <w:spacing w:before="0" w:beforeAutospacing="0" w:after="0" w:afterAutospacing="0"/>
              <w:jc w:val="both"/>
              <w:textAlignment w:val="baseline"/>
              <w:rPr>
                <w:rFonts w:asciiTheme="majorBidi" w:hAnsiTheme="majorBidi" w:cstheme="majorBidi"/>
              </w:rPr>
            </w:pPr>
            <w:r>
              <w:rPr>
                <w:rFonts w:asciiTheme="majorBidi" w:hAnsiTheme="majorBidi" w:cstheme="majorBidi"/>
              </w:rPr>
              <w:t>Improved from last year when it was 80%</w:t>
            </w:r>
          </w:p>
          <w:p w14:paraId="7C7A3A75" w14:textId="15D1889B" w:rsidR="00816101" w:rsidRPr="00193256" w:rsidRDefault="00816101" w:rsidP="00ED395E">
            <w:pPr>
              <w:pStyle w:val="paragraph"/>
              <w:spacing w:before="0" w:beforeAutospacing="0" w:after="0" w:afterAutospacing="0"/>
              <w:jc w:val="both"/>
              <w:textAlignment w:val="baseline"/>
              <w:rPr>
                <w:rFonts w:asciiTheme="majorBidi" w:hAnsiTheme="majorBidi" w:cstheme="majorBidi"/>
              </w:rPr>
            </w:pPr>
          </w:p>
        </w:tc>
      </w:tr>
      <w:tr w:rsidR="00160665" w:rsidRPr="00193256" w14:paraId="027CCF04" w14:textId="77777777" w:rsidTr="00EF1ED6">
        <w:tc>
          <w:tcPr>
            <w:tcW w:w="5400" w:type="dxa"/>
            <w:shd w:val="clear" w:color="auto" w:fill="DEEAF6" w:themeFill="accent1" w:themeFillTint="33"/>
            <w:vAlign w:val="center"/>
          </w:tcPr>
          <w:p w14:paraId="68C349BF" w14:textId="77777777" w:rsidR="00193256" w:rsidRPr="00193256" w:rsidRDefault="00193256" w:rsidP="009E3FD6">
            <w:pPr>
              <w:pStyle w:val="paragraph"/>
              <w:spacing w:before="0" w:beforeAutospacing="0" w:after="0" w:afterAutospacing="0"/>
              <w:jc w:val="both"/>
              <w:textAlignment w:val="baseline"/>
              <w:rPr>
                <w:rFonts w:asciiTheme="majorBidi" w:hAnsiTheme="majorBidi" w:cstheme="majorBidi"/>
                <w:b/>
                <w:bCs/>
              </w:rPr>
            </w:pPr>
            <w:r w:rsidRPr="00193256">
              <w:rPr>
                <w:rFonts w:asciiTheme="majorBidi" w:hAnsiTheme="majorBidi" w:cstheme="majorBidi"/>
                <w:b/>
                <w:bCs/>
              </w:rPr>
              <w:t>The obstacles that faced the committee during job performance</w:t>
            </w:r>
          </w:p>
        </w:tc>
        <w:tc>
          <w:tcPr>
            <w:tcW w:w="5490" w:type="dxa"/>
            <w:gridSpan w:val="2"/>
            <w:vAlign w:val="center"/>
          </w:tcPr>
          <w:p w14:paraId="26F1263D" w14:textId="16A6758B" w:rsidR="00193256" w:rsidRDefault="00EF1ED6" w:rsidP="00EF1ED6">
            <w:pPr>
              <w:pStyle w:val="paragraph"/>
              <w:numPr>
                <w:ilvl w:val="0"/>
                <w:numId w:val="9"/>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To keep track with Alumni because of funding issues for holding ceremony for Alumni</w:t>
            </w:r>
          </w:p>
          <w:p w14:paraId="0C54C3B0" w14:textId="5ACFA26B" w:rsidR="00193256" w:rsidRPr="00816101" w:rsidRDefault="00816101" w:rsidP="00816101">
            <w:pPr>
              <w:pStyle w:val="paragraph"/>
              <w:numPr>
                <w:ilvl w:val="0"/>
                <w:numId w:val="9"/>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Secretarial Services are urgently required</w:t>
            </w:r>
          </w:p>
          <w:p w14:paraId="2AE3DC07" w14:textId="357BD0A6" w:rsidR="00193256" w:rsidRPr="00193256" w:rsidRDefault="00193256" w:rsidP="009E3FD6">
            <w:pPr>
              <w:pStyle w:val="paragraph"/>
              <w:spacing w:before="0" w:beforeAutospacing="0" w:after="0" w:afterAutospacing="0"/>
              <w:jc w:val="both"/>
              <w:textAlignment w:val="baseline"/>
              <w:rPr>
                <w:rFonts w:asciiTheme="majorBidi" w:hAnsiTheme="majorBidi" w:cstheme="majorBidi"/>
              </w:rPr>
            </w:pPr>
          </w:p>
        </w:tc>
      </w:tr>
      <w:tr w:rsidR="00193256" w:rsidRPr="00193256" w14:paraId="6FE578BD" w14:textId="77777777" w:rsidTr="00160665">
        <w:tc>
          <w:tcPr>
            <w:tcW w:w="10890" w:type="dxa"/>
            <w:gridSpan w:val="3"/>
            <w:shd w:val="clear" w:color="auto" w:fill="DEEAF6" w:themeFill="accent1" w:themeFillTint="33"/>
            <w:vAlign w:val="center"/>
          </w:tcPr>
          <w:p w14:paraId="091E7119" w14:textId="77777777" w:rsidR="00193256" w:rsidRPr="00193256" w:rsidRDefault="00193256" w:rsidP="009E3FD6">
            <w:pPr>
              <w:pStyle w:val="paragraph"/>
              <w:spacing w:before="0" w:beforeAutospacing="0" w:after="0" w:afterAutospacing="0"/>
              <w:jc w:val="both"/>
              <w:textAlignment w:val="baseline"/>
              <w:rPr>
                <w:rFonts w:asciiTheme="majorBidi" w:hAnsiTheme="majorBidi" w:cstheme="majorBidi"/>
                <w:b/>
                <w:bCs/>
              </w:rPr>
            </w:pPr>
            <w:r w:rsidRPr="00193256">
              <w:rPr>
                <w:rFonts w:asciiTheme="majorBidi" w:hAnsiTheme="majorBidi" w:cstheme="majorBidi"/>
                <w:b/>
                <w:bCs/>
              </w:rPr>
              <w:t>Did the self-assessment of committee performance achieved, and the measurement of beneficiaries' satisfaction? if the answer (yes) assessment copy should be attached; and mention essential results, and if the answer (no) mention the reasons.</w:t>
            </w:r>
          </w:p>
        </w:tc>
      </w:tr>
      <w:tr w:rsidR="00160665" w:rsidRPr="00193256" w14:paraId="2CB9C9EE" w14:textId="77777777" w:rsidTr="00695754">
        <w:tc>
          <w:tcPr>
            <w:tcW w:w="5400" w:type="dxa"/>
            <w:shd w:val="clear" w:color="auto" w:fill="DEEAF6" w:themeFill="accent1" w:themeFillTint="33"/>
            <w:vAlign w:val="center"/>
          </w:tcPr>
          <w:p w14:paraId="5155E562" w14:textId="77777777" w:rsidR="00193256" w:rsidRPr="00193256" w:rsidRDefault="00193256" w:rsidP="009E3FD6">
            <w:pPr>
              <w:pStyle w:val="paragraph"/>
              <w:spacing w:before="0" w:beforeAutospacing="0" w:after="0" w:afterAutospacing="0"/>
              <w:jc w:val="center"/>
              <w:textAlignment w:val="baseline"/>
              <w:rPr>
                <w:rFonts w:asciiTheme="majorBidi" w:hAnsiTheme="majorBidi" w:cstheme="majorBidi"/>
                <w:b/>
                <w:bCs/>
              </w:rPr>
            </w:pPr>
            <w:r w:rsidRPr="00193256">
              <w:rPr>
                <w:rFonts w:asciiTheme="majorBidi" w:hAnsiTheme="majorBidi" w:cstheme="majorBidi"/>
                <w:b/>
                <w:bCs/>
              </w:rPr>
              <w:t>Assessment essential results</w:t>
            </w:r>
          </w:p>
        </w:tc>
        <w:tc>
          <w:tcPr>
            <w:tcW w:w="5490" w:type="dxa"/>
            <w:gridSpan w:val="2"/>
            <w:shd w:val="clear" w:color="auto" w:fill="DEEAF6" w:themeFill="accent1" w:themeFillTint="33"/>
            <w:vAlign w:val="center"/>
          </w:tcPr>
          <w:p w14:paraId="674DBF89" w14:textId="77777777" w:rsidR="00193256" w:rsidRPr="00193256" w:rsidRDefault="00193256" w:rsidP="009E3FD6">
            <w:pPr>
              <w:pStyle w:val="paragraph"/>
              <w:spacing w:before="0" w:beforeAutospacing="0" w:after="0" w:afterAutospacing="0"/>
              <w:jc w:val="center"/>
              <w:textAlignment w:val="baseline"/>
              <w:rPr>
                <w:rFonts w:asciiTheme="majorBidi" w:hAnsiTheme="majorBidi" w:cstheme="majorBidi"/>
                <w:b/>
                <w:bCs/>
              </w:rPr>
            </w:pPr>
            <w:r w:rsidRPr="00193256">
              <w:rPr>
                <w:rFonts w:asciiTheme="majorBidi" w:hAnsiTheme="majorBidi" w:cstheme="majorBidi"/>
                <w:b/>
                <w:bCs/>
              </w:rPr>
              <w:t>Why didn't the self-assessment achieve?</w:t>
            </w:r>
          </w:p>
        </w:tc>
      </w:tr>
      <w:tr w:rsidR="00160665" w:rsidRPr="00193256" w14:paraId="777EB7F1" w14:textId="77777777" w:rsidTr="00695754">
        <w:tc>
          <w:tcPr>
            <w:tcW w:w="5400" w:type="dxa"/>
            <w:vAlign w:val="center"/>
          </w:tcPr>
          <w:p w14:paraId="6C7362B4" w14:textId="7CC2207B" w:rsidR="00C72F35" w:rsidRPr="00C72F35" w:rsidRDefault="00C72F35" w:rsidP="00C72F35">
            <w:pPr>
              <w:pStyle w:val="ListParagraph"/>
              <w:numPr>
                <w:ilvl w:val="0"/>
                <w:numId w:val="19"/>
              </w:numPr>
              <w:rPr>
                <w:rFonts w:asciiTheme="majorBidi" w:hAnsiTheme="majorBidi" w:cstheme="majorBidi"/>
              </w:rPr>
            </w:pPr>
            <w:r w:rsidRPr="00C72F35">
              <w:rPr>
                <w:rFonts w:asciiTheme="majorBidi" w:hAnsiTheme="majorBidi" w:cstheme="majorBidi"/>
              </w:rPr>
              <w:t xml:space="preserve">Strongly Agree: </w:t>
            </w:r>
            <w:r w:rsidRPr="00C72F35">
              <w:rPr>
                <w:rFonts w:asciiTheme="majorBidi" w:hAnsiTheme="majorBidi" w:cstheme="majorBidi"/>
              </w:rPr>
              <w:t>57.6%</w:t>
            </w:r>
            <w:r w:rsidRPr="00C72F35">
              <w:rPr>
                <w:rFonts w:asciiTheme="majorBidi" w:hAnsiTheme="majorBidi" w:cstheme="majorBidi"/>
              </w:rPr>
              <w:tab/>
            </w:r>
          </w:p>
          <w:p w14:paraId="7DDE1F67" w14:textId="77777777" w:rsidR="00C72F35" w:rsidRPr="00C72F35" w:rsidRDefault="00C72F35" w:rsidP="00C72F35">
            <w:pPr>
              <w:pStyle w:val="ListParagraph"/>
              <w:numPr>
                <w:ilvl w:val="0"/>
                <w:numId w:val="19"/>
              </w:numPr>
              <w:rPr>
                <w:rFonts w:asciiTheme="majorBidi" w:eastAsia="Times New Roman" w:hAnsiTheme="majorBidi" w:cstheme="majorBidi"/>
                <w:sz w:val="24"/>
                <w:szCs w:val="24"/>
              </w:rPr>
            </w:pPr>
            <w:r>
              <w:rPr>
                <w:rFonts w:asciiTheme="majorBidi" w:hAnsiTheme="majorBidi" w:cstheme="majorBidi"/>
              </w:rPr>
              <w:t xml:space="preserve">Agree </w:t>
            </w:r>
            <w:r w:rsidRPr="00C72F35">
              <w:rPr>
                <w:rFonts w:asciiTheme="majorBidi" w:hAnsiTheme="majorBidi" w:cstheme="majorBidi"/>
              </w:rPr>
              <w:t>36.9%</w:t>
            </w:r>
            <w:r w:rsidRPr="00C72F35">
              <w:rPr>
                <w:rFonts w:asciiTheme="majorBidi" w:hAnsiTheme="majorBidi" w:cstheme="majorBidi"/>
              </w:rPr>
              <w:tab/>
            </w:r>
          </w:p>
          <w:p w14:paraId="4E8A87D8" w14:textId="77777777" w:rsidR="00C72F35" w:rsidRPr="00C72F35" w:rsidRDefault="00C72F35" w:rsidP="00C72F35">
            <w:pPr>
              <w:pStyle w:val="ListParagraph"/>
              <w:numPr>
                <w:ilvl w:val="0"/>
                <w:numId w:val="19"/>
              </w:numPr>
              <w:rPr>
                <w:rFonts w:asciiTheme="majorBidi" w:eastAsia="Times New Roman" w:hAnsiTheme="majorBidi" w:cstheme="majorBidi"/>
                <w:sz w:val="24"/>
                <w:szCs w:val="24"/>
              </w:rPr>
            </w:pPr>
            <w:r>
              <w:rPr>
                <w:rFonts w:asciiTheme="majorBidi" w:hAnsiTheme="majorBidi" w:cstheme="majorBidi"/>
              </w:rPr>
              <w:t xml:space="preserve">True Sometime </w:t>
            </w:r>
            <w:r w:rsidRPr="00C72F35">
              <w:rPr>
                <w:rFonts w:asciiTheme="majorBidi" w:hAnsiTheme="majorBidi" w:cstheme="majorBidi"/>
              </w:rPr>
              <w:t>4.4%</w:t>
            </w:r>
            <w:r w:rsidRPr="00C72F35">
              <w:rPr>
                <w:rFonts w:asciiTheme="majorBidi" w:hAnsiTheme="majorBidi" w:cstheme="majorBidi"/>
              </w:rPr>
              <w:tab/>
            </w:r>
          </w:p>
          <w:p w14:paraId="0EAA4A1D" w14:textId="259017CF" w:rsidR="00C72F35" w:rsidRPr="00C72F35" w:rsidRDefault="00C72F35" w:rsidP="00C72F35">
            <w:pPr>
              <w:pStyle w:val="ListParagraph"/>
              <w:numPr>
                <w:ilvl w:val="0"/>
                <w:numId w:val="19"/>
              </w:numPr>
              <w:rPr>
                <w:rFonts w:asciiTheme="majorBidi" w:eastAsia="Times New Roman" w:hAnsiTheme="majorBidi" w:cstheme="majorBidi"/>
                <w:sz w:val="24"/>
                <w:szCs w:val="24"/>
              </w:rPr>
            </w:pPr>
            <w:r>
              <w:rPr>
                <w:rFonts w:asciiTheme="majorBidi" w:hAnsiTheme="majorBidi" w:cstheme="majorBidi"/>
              </w:rPr>
              <w:t xml:space="preserve">Disagree: </w:t>
            </w:r>
            <w:r w:rsidRPr="00C72F35">
              <w:rPr>
                <w:rFonts w:asciiTheme="majorBidi" w:hAnsiTheme="majorBidi" w:cstheme="majorBidi"/>
              </w:rPr>
              <w:t>0.67%</w:t>
            </w:r>
            <w:bookmarkStart w:id="0" w:name="_GoBack"/>
            <w:bookmarkEnd w:id="0"/>
          </w:p>
          <w:p w14:paraId="1E26310C" w14:textId="7D67B57C" w:rsidR="00F13EC6" w:rsidRPr="00193256" w:rsidRDefault="00F13EC6" w:rsidP="00C72F35">
            <w:pPr>
              <w:rPr>
                <w:rFonts w:asciiTheme="majorBidi" w:hAnsiTheme="majorBidi" w:cstheme="majorBidi"/>
              </w:rPr>
            </w:pPr>
          </w:p>
        </w:tc>
        <w:tc>
          <w:tcPr>
            <w:tcW w:w="5490" w:type="dxa"/>
            <w:gridSpan w:val="2"/>
            <w:vAlign w:val="center"/>
          </w:tcPr>
          <w:p w14:paraId="3A345155" w14:textId="77777777" w:rsidR="00193256" w:rsidRPr="00193256" w:rsidRDefault="00193256" w:rsidP="009E3FD6">
            <w:pPr>
              <w:pStyle w:val="paragraph"/>
              <w:spacing w:before="0" w:beforeAutospacing="0" w:after="0" w:afterAutospacing="0"/>
              <w:jc w:val="both"/>
              <w:textAlignment w:val="baseline"/>
              <w:rPr>
                <w:rFonts w:asciiTheme="majorBidi" w:hAnsiTheme="majorBidi" w:cstheme="majorBidi"/>
              </w:rPr>
            </w:pPr>
            <w:r w:rsidRPr="00193256">
              <w:rPr>
                <w:rFonts w:asciiTheme="majorBidi" w:hAnsiTheme="majorBidi" w:cstheme="majorBidi"/>
              </w:rPr>
              <w:t>1-</w:t>
            </w:r>
          </w:p>
          <w:p w14:paraId="0420F7A9" w14:textId="77777777" w:rsidR="00193256" w:rsidRPr="00193256" w:rsidRDefault="00193256" w:rsidP="009E3FD6">
            <w:pPr>
              <w:pStyle w:val="paragraph"/>
              <w:spacing w:before="0" w:beforeAutospacing="0" w:after="0" w:afterAutospacing="0"/>
              <w:jc w:val="both"/>
              <w:textAlignment w:val="baseline"/>
              <w:rPr>
                <w:rFonts w:asciiTheme="majorBidi" w:hAnsiTheme="majorBidi" w:cstheme="majorBidi"/>
              </w:rPr>
            </w:pPr>
            <w:r w:rsidRPr="00193256">
              <w:rPr>
                <w:rFonts w:asciiTheme="majorBidi" w:hAnsiTheme="majorBidi" w:cstheme="majorBidi"/>
              </w:rPr>
              <w:t>2-</w:t>
            </w:r>
          </w:p>
          <w:p w14:paraId="7FC9B055" w14:textId="77777777" w:rsidR="00193256" w:rsidRPr="00193256" w:rsidRDefault="00193256" w:rsidP="009E3FD6">
            <w:pPr>
              <w:pStyle w:val="paragraph"/>
              <w:spacing w:before="0" w:beforeAutospacing="0" w:after="0" w:afterAutospacing="0"/>
              <w:jc w:val="both"/>
              <w:textAlignment w:val="baseline"/>
              <w:rPr>
                <w:rFonts w:asciiTheme="majorBidi" w:hAnsiTheme="majorBidi" w:cstheme="majorBidi"/>
              </w:rPr>
            </w:pPr>
            <w:r w:rsidRPr="00193256">
              <w:rPr>
                <w:rFonts w:asciiTheme="majorBidi" w:hAnsiTheme="majorBidi" w:cstheme="majorBidi"/>
              </w:rPr>
              <w:t>3-</w:t>
            </w:r>
          </w:p>
        </w:tc>
      </w:tr>
      <w:tr w:rsidR="00160665" w:rsidRPr="00193256" w14:paraId="7AE3763C" w14:textId="77777777" w:rsidTr="00EF1ED6">
        <w:tc>
          <w:tcPr>
            <w:tcW w:w="5400" w:type="dxa"/>
            <w:shd w:val="clear" w:color="auto" w:fill="DEEAF6" w:themeFill="accent1" w:themeFillTint="33"/>
            <w:vAlign w:val="center"/>
          </w:tcPr>
          <w:p w14:paraId="53639D8C" w14:textId="77777777" w:rsidR="00193256" w:rsidRPr="00193256" w:rsidRDefault="00193256" w:rsidP="009E3FD6">
            <w:pPr>
              <w:pStyle w:val="paragraph"/>
              <w:spacing w:before="0" w:beforeAutospacing="0" w:after="0" w:afterAutospacing="0"/>
              <w:jc w:val="both"/>
              <w:textAlignment w:val="baseline"/>
              <w:rPr>
                <w:rFonts w:asciiTheme="majorBidi" w:hAnsiTheme="majorBidi" w:cstheme="majorBidi"/>
                <w:b/>
                <w:bCs/>
              </w:rPr>
            </w:pPr>
            <w:r w:rsidRPr="00193256">
              <w:rPr>
                <w:rFonts w:asciiTheme="majorBidi" w:hAnsiTheme="majorBidi" w:cstheme="majorBidi"/>
                <w:b/>
                <w:bCs/>
              </w:rPr>
              <w:t>Visions of the committee to improve its performance next year</w:t>
            </w:r>
          </w:p>
        </w:tc>
        <w:tc>
          <w:tcPr>
            <w:tcW w:w="5490" w:type="dxa"/>
            <w:gridSpan w:val="2"/>
            <w:vAlign w:val="center"/>
          </w:tcPr>
          <w:p w14:paraId="2F9FED96" w14:textId="04474B8E" w:rsidR="00E87718" w:rsidRPr="00193256" w:rsidRDefault="00E87718" w:rsidP="00E87718">
            <w:pPr>
              <w:pStyle w:val="paragraph"/>
              <w:numPr>
                <w:ilvl w:val="0"/>
                <w:numId w:val="18"/>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To prepare for ACPE-USA Review visit in March 2020</w:t>
            </w:r>
          </w:p>
          <w:p w14:paraId="256A5249" w14:textId="0833FB64" w:rsidR="00193256" w:rsidRPr="00193256" w:rsidRDefault="00193256" w:rsidP="009E3FD6">
            <w:pPr>
              <w:pStyle w:val="paragraph"/>
              <w:spacing w:before="0" w:beforeAutospacing="0" w:after="0" w:afterAutospacing="0"/>
              <w:jc w:val="both"/>
              <w:textAlignment w:val="baseline"/>
              <w:rPr>
                <w:rFonts w:asciiTheme="majorBidi" w:hAnsiTheme="majorBidi" w:cstheme="majorBidi"/>
              </w:rPr>
            </w:pPr>
          </w:p>
        </w:tc>
      </w:tr>
    </w:tbl>
    <w:p w14:paraId="033BD316" w14:textId="11117596" w:rsidR="00AE3F61" w:rsidRDefault="00AE3F61" w:rsidP="00193256">
      <w:pPr>
        <w:pStyle w:val="paragraph"/>
        <w:tabs>
          <w:tab w:val="left" w:pos="3460"/>
        </w:tabs>
        <w:spacing w:before="0" w:beforeAutospacing="0" w:after="0" w:afterAutospacing="0" w:line="360" w:lineRule="auto"/>
        <w:ind w:left="720"/>
        <w:jc w:val="center"/>
        <w:textAlignment w:val="baseline"/>
        <w:rPr>
          <w:rFonts w:asciiTheme="majorBidi" w:hAnsiTheme="majorBidi" w:cstheme="majorBidi"/>
        </w:rPr>
      </w:pPr>
    </w:p>
    <w:p w14:paraId="5B79B38F" w14:textId="175BC0E4" w:rsidR="00F13EC6" w:rsidRPr="00AE3F61" w:rsidRDefault="00AE3F61" w:rsidP="00C72F35">
      <w:pPr>
        <w:rPr>
          <w:rFonts w:asciiTheme="majorBidi" w:eastAsia="Times New Roman" w:hAnsiTheme="majorBidi" w:cstheme="majorBidi"/>
          <w:sz w:val="24"/>
          <w:szCs w:val="24"/>
        </w:rPr>
      </w:pPr>
      <w:r>
        <w:rPr>
          <w:rFonts w:asciiTheme="majorBidi" w:hAnsiTheme="majorBidi" w:cstheme="majorBidi"/>
        </w:rPr>
        <w:br w:type="page"/>
      </w:r>
    </w:p>
    <w:p w14:paraId="23E13094" w14:textId="3D540612" w:rsidR="00A57F3B" w:rsidRPr="00AE3F61" w:rsidRDefault="00A57F3B" w:rsidP="00AE3F61">
      <w:pPr>
        <w:rPr>
          <w:rFonts w:asciiTheme="majorBidi" w:eastAsia="Times New Roman" w:hAnsiTheme="majorBidi" w:cstheme="majorBidi"/>
          <w:sz w:val="24"/>
          <w:szCs w:val="24"/>
        </w:rPr>
      </w:pPr>
    </w:p>
    <w:p w14:paraId="291DAD10" w14:textId="3EAEF292" w:rsidR="00A57F3B" w:rsidRDefault="00A57F3B" w:rsidP="00193256">
      <w:pPr>
        <w:pStyle w:val="paragraph"/>
        <w:tabs>
          <w:tab w:val="left" w:pos="3460"/>
        </w:tabs>
        <w:spacing w:before="0" w:beforeAutospacing="0" w:after="0" w:afterAutospacing="0" w:line="360" w:lineRule="auto"/>
        <w:ind w:left="720"/>
        <w:jc w:val="center"/>
        <w:textAlignment w:val="baseline"/>
        <w:rPr>
          <w:rFonts w:asciiTheme="majorBidi" w:hAnsiTheme="majorBidi" w:cstheme="majorBidi"/>
          <w:b/>
          <w:bCs/>
          <w:color w:val="FF0000"/>
        </w:rPr>
      </w:pPr>
      <w:r w:rsidRPr="00B73177">
        <w:rPr>
          <w:rFonts w:asciiTheme="majorBidi" w:hAnsiTheme="majorBidi" w:cstheme="majorBidi"/>
          <w:b/>
          <w:bCs/>
          <w:color w:val="FF0000"/>
        </w:rPr>
        <w:t>Committee president and members' signature</w:t>
      </w:r>
    </w:p>
    <w:p w14:paraId="589CA6AD" w14:textId="77F27853" w:rsidR="00AF018A" w:rsidRPr="00B73177" w:rsidRDefault="00AF018A" w:rsidP="00193256">
      <w:pPr>
        <w:pStyle w:val="paragraph"/>
        <w:tabs>
          <w:tab w:val="left" w:pos="3460"/>
        </w:tabs>
        <w:spacing w:before="0" w:beforeAutospacing="0" w:after="0" w:afterAutospacing="0" w:line="360" w:lineRule="auto"/>
        <w:ind w:left="720"/>
        <w:jc w:val="center"/>
        <w:textAlignment w:val="baseline"/>
        <w:rPr>
          <w:rFonts w:asciiTheme="majorBidi" w:hAnsiTheme="majorBidi" w:cstheme="majorBidi"/>
          <w:b/>
          <w:bCs/>
          <w:color w:val="FF0000"/>
        </w:rPr>
      </w:pPr>
      <w:r>
        <w:rPr>
          <w:rFonts w:asciiTheme="majorBidi" w:hAnsiTheme="majorBidi" w:cstheme="majorBidi"/>
          <w:b/>
          <w:bCs/>
          <w:color w:val="FF0000"/>
        </w:rPr>
        <w:t>Committee for Development and Quality Assurance</w:t>
      </w:r>
    </w:p>
    <w:tbl>
      <w:tblPr>
        <w:tblStyle w:val="TableGrid"/>
        <w:tblW w:w="9781" w:type="dxa"/>
        <w:tblInd w:w="-5" w:type="dxa"/>
        <w:tblLook w:val="04A0" w:firstRow="1" w:lastRow="0" w:firstColumn="1" w:lastColumn="0" w:noHBand="0" w:noVBand="1"/>
      </w:tblPr>
      <w:tblGrid>
        <w:gridCol w:w="5026"/>
        <w:gridCol w:w="4755"/>
      </w:tblGrid>
      <w:tr w:rsidR="00193256" w:rsidRPr="00193256" w14:paraId="48654616" w14:textId="77777777" w:rsidTr="00ED395E">
        <w:tc>
          <w:tcPr>
            <w:tcW w:w="5026" w:type="dxa"/>
            <w:shd w:val="clear" w:color="auto" w:fill="DEEAF6" w:themeFill="accent1" w:themeFillTint="33"/>
          </w:tcPr>
          <w:p w14:paraId="72850FE2" w14:textId="77777777" w:rsidR="00193256" w:rsidRPr="00193256" w:rsidRDefault="00193256" w:rsidP="00193256">
            <w:pPr>
              <w:pStyle w:val="paragraph"/>
              <w:tabs>
                <w:tab w:val="left" w:pos="3460"/>
              </w:tabs>
              <w:spacing w:before="0" w:beforeAutospacing="0" w:after="0" w:afterAutospacing="0" w:line="360" w:lineRule="auto"/>
              <w:jc w:val="center"/>
              <w:textAlignment w:val="baseline"/>
              <w:rPr>
                <w:rFonts w:asciiTheme="majorBidi" w:hAnsiTheme="majorBidi" w:cstheme="majorBidi"/>
                <w:b/>
                <w:bCs/>
              </w:rPr>
            </w:pPr>
            <w:r w:rsidRPr="00193256">
              <w:rPr>
                <w:rFonts w:asciiTheme="majorBidi" w:hAnsiTheme="majorBidi" w:cstheme="majorBidi"/>
                <w:b/>
                <w:bCs/>
              </w:rPr>
              <w:t xml:space="preserve">Name </w:t>
            </w:r>
          </w:p>
        </w:tc>
        <w:tc>
          <w:tcPr>
            <w:tcW w:w="4755" w:type="dxa"/>
            <w:shd w:val="clear" w:color="auto" w:fill="DEEAF6" w:themeFill="accent1" w:themeFillTint="33"/>
          </w:tcPr>
          <w:p w14:paraId="75BF5679" w14:textId="77777777" w:rsidR="00193256" w:rsidRPr="00193256" w:rsidRDefault="00193256" w:rsidP="00193256">
            <w:pPr>
              <w:pStyle w:val="paragraph"/>
              <w:tabs>
                <w:tab w:val="left" w:pos="3460"/>
              </w:tabs>
              <w:spacing w:before="0" w:beforeAutospacing="0" w:after="0" w:afterAutospacing="0" w:line="360" w:lineRule="auto"/>
              <w:jc w:val="center"/>
              <w:textAlignment w:val="baseline"/>
              <w:rPr>
                <w:rFonts w:asciiTheme="majorBidi" w:hAnsiTheme="majorBidi" w:cstheme="majorBidi"/>
                <w:b/>
                <w:bCs/>
              </w:rPr>
            </w:pPr>
            <w:r w:rsidRPr="00193256">
              <w:rPr>
                <w:rFonts w:asciiTheme="majorBidi" w:hAnsiTheme="majorBidi" w:cstheme="majorBidi"/>
                <w:b/>
                <w:bCs/>
              </w:rPr>
              <w:t>Signature</w:t>
            </w:r>
          </w:p>
        </w:tc>
      </w:tr>
      <w:tr w:rsidR="00ED395E" w:rsidRPr="00ED395E" w14:paraId="645B9436" w14:textId="77777777" w:rsidTr="00ED395E">
        <w:tc>
          <w:tcPr>
            <w:tcW w:w="5026" w:type="dxa"/>
          </w:tcPr>
          <w:p w14:paraId="4B970263" w14:textId="77777777" w:rsidR="00ED395E" w:rsidRPr="00ED395E" w:rsidRDefault="00ED395E" w:rsidP="001F3132">
            <w:pPr>
              <w:pStyle w:val="paragraph"/>
              <w:numPr>
                <w:ilvl w:val="0"/>
                <w:numId w:val="7"/>
              </w:numPr>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Dr Afzal Haq Asif (Head)</w:t>
            </w:r>
          </w:p>
        </w:tc>
        <w:tc>
          <w:tcPr>
            <w:tcW w:w="4755" w:type="dxa"/>
          </w:tcPr>
          <w:p w14:paraId="548C9F98" w14:textId="77777777" w:rsidR="00ED395E" w:rsidRDefault="00ED395E" w:rsidP="001F3132">
            <w:pPr>
              <w:pStyle w:val="paragraph"/>
              <w:spacing w:before="0" w:beforeAutospacing="0" w:after="0" w:afterAutospacing="0" w:line="360" w:lineRule="auto"/>
              <w:jc w:val="both"/>
              <w:textAlignment w:val="baseline"/>
              <w:rPr>
                <w:rFonts w:asciiTheme="majorBidi" w:hAnsiTheme="majorBidi" w:cstheme="majorBidi"/>
              </w:rPr>
            </w:pPr>
          </w:p>
          <w:p w14:paraId="7B436A8D" w14:textId="6D22365E" w:rsidR="00695754" w:rsidRDefault="00695754" w:rsidP="001F3132">
            <w:pPr>
              <w:pStyle w:val="paragraph"/>
              <w:spacing w:before="0" w:beforeAutospacing="0" w:after="0" w:afterAutospacing="0" w:line="360" w:lineRule="auto"/>
              <w:jc w:val="both"/>
              <w:textAlignment w:val="baseline"/>
              <w:rPr>
                <w:rFonts w:asciiTheme="majorBidi" w:hAnsiTheme="majorBidi" w:cstheme="majorBidi"/>
              </w:rPr>
            </w:pPr>
          </w:p>
        </w:tc>
      </w:tr>
      <w:tr w:rsidR="00ED395E" w:rsidRPr="00ED395E" w14:paraId="14F7FB92" w14:textId="77777777" w:rsidTr="00ED395E">
        <w:tc>
          <w:tcPr>
            <w:tcW w:w="5026" w:type="dxa"/>
          </w:tcPr>
          <w:p w14:paraId="2851D886" w14:textId="77777777" w:rsidR="00ED395E" w:rsidRPr="00ED395E" w:rsidRDefault="00ED395E" w:rsidP="001F3132">
            <w:pPr>
              <w:pStyle w:val="paragraph"/>
              <w:numPr>
                <w:ilvl w:val="0"/>
                <w:numId w:val="7"/>
              </w:numPr>
              <w:spacing w:before="0" w:beforeAutospacing="0" w:after="0" w:afterAutospacing="0" w:line="360" w:lineRule="auto"/>
              <w:jc w:val="both"/>
              <w:textAlignment w:val="baseline"/>
              <w:rPr>
                <w:rFonts w:asciiTheme="majorBidi" w:hAnsiTheme="majorBidi" w:cstheme="majorBidi"/>
              </w:rPr>
            </w:pPr>
            <w:r w:rsidRPr="00ED395E">
              <w:rPr>
                <w:rFonts w:asciiTheme="majorBidi" w:hAnsiTheme="majorBidi" w:cstheme="majorBidi"/>
              </w:rPr>
              <w:t>Dr Maged Alsyed (Coordinator)</w:t>
            </w:r>
          </w:p>
        </w:tc>
        <w:tc>
          <w:tcPr>
            <w:tcW w:w="4755" w:type="dxa"/>
          </w:tcPr>
          <w:p w14:paraId="186FC591" w14:textId="77777777" w:rsidR="00ED395E" w:rsidRDefault="00ED395E" w:rsidP="001F3132">
            <w:pPr>
              <w:pStyle w:val="paragraph"/>
              <w:spacing w:before="0" w:beforeAutospacing="0" w:after="0" w:afterAutospacing="0" w:line="360" w:lineRule="auto"/>
              <w:jc w:val="both"/>
              <w:textAlignment w:val="baseline"/>
              <w:rPr>
                <w:rFonts w:asciiTheme="majorBidi" w:hAnsiTheme="majorBidi" w:cstheme="majorBidi"/>
              </w:rPr>
            </w:pPr>
          </w:p>
          <w:p w14:paraId="66EC5EA6" w14:textId="31D37657" w:rsidR="00695754" w:rsidRPr="00ED395E" w:rsidRDefault="00695754" w:rsidP="001F3132">
            <w:pPr>
              <w:pStyle w:val="paragraph"/>
              <w:spacing w:before="0" w:beforeAutospacing="0" w:after="0" w:afterAutospacing="0" w:line="360" w:lineRule="auto"/>
              <w:jc w:val="both"/>
              <w:textAlignment w:val="baseline"/>
              <w:rPr>
                <w:rFonts w:asciiTheme="majorBidi" w:hAnsiTheme="majorBidi" w:cstheme="majorBidi"/>
              </w:rPr>
            </w:pPr>
          </w:p>
        </w:tc>
      </w:tr>
      <w:tr w:rsidR="00ED395E" w:rsidRPr="00ED395E" w14:paraId="17BB2E8A" w14:textId="77777777" w:rsidTr="00ED395E">
        <w:tc>
          <w:tcPr>
            <w:tcW w:w="5026" w:type="dxa"/>
          </w:tcPr>
          <w:p w14:paraId="087ACDC9" w14:textId="77777777" w:rsidR="00ED395E" w:rsidRPr="00ED395E" w:rsidRDefault="00ED395E" w:rsidP="001F3132">
            <w:pPr>
              <w:pStyle w:val="paragraph"/>
              <w:numPr>
                <w:ilvl w:val="0"/>
                <w:numId w:val="7"/>
              </w:numPr>
              <w:spacing w:before="0" w:beforeAutospacing="0" w:after="0" w:afterAutospacing="0" w:line="360" w:lineRule="auto"/>
              <w:jc w:val="both"/>
              <w:textAlignment w:val="baseline"/>
              <w:rPr>
                <w:rFonts w:asciiTheme="majorBidi" w:hAnsiTheme="majorBidi" w:cstheme="majorBidi"/>
              </w:rPr>
            </w:pPr>
            <w:r w:rsidRPr="00ED395E">
              <w:rPr>
                <w:rFonts w:asciiTheme="majorBidi" w:hAnsiTheme="majorBidi" w:cstheme="majorBidi"/>
              </w:rPr>
              <w:t xml:space="preserve">Dr. </w:t>
            </w:r>
            <w:proofErr w:type="spellStart"/>
            <w:r w:rsidRPr="00ED395E">
              <w:rPr>
                <w:rFonts w:asciiTheme="majorBidi" w:hAnsiTheme="majorBidi" w:cstheme="majorBidi"/>
              </w:rPr>
              <w:t>Taslemm</w:t>
            </w:r>
            <w:proofErr w:type="spellEnd"/>
            <w:r w:rsidRPr="00ED395E">
              <w:rPr>
                <w:rFonts w:asciiTheme="majorBidi" w:hAnsiTheme="majorBidi" w:cstheme="majorBidi"/>
              </w:rPr>
              <w:t xml:space="preserve"> Rasool</w:t>
            </w:r>
          </w:p>
        </w:tc>
        <w:tc>
          <w:tcPr>
            <w:tcW w:w="4755" w:type="dxa"/>
          </w:tcPr>
          <w:p w14:paraId="4693595E" w14:textId="77777777" w:rsidR="00ED395E" w:rsidRDefault="00ED395E" w:rsidP="001F3132">
            <w:pPr>
              <w:pStyle w:val="paragraph"/>
              <w:spacing w:before="0" w:beforeAutospacing="0" w:after="0" w:afterAutospacing="0" w:line="360" w:lineRule="auto"/>
              <w:jc w:val="both"/>
              <w:textAlignment w:val="baseline"/>
              <w:rPr>
                <w:rFonts w:asciiTheme="majorBidi" w:hAnsiTheme="majorBidi" w:cstheme="majorBidi"/>
              </w:rPr>
            </w:pPr>
          </w:p>
          <w:p w14:paraId="6A353EE8" w14:textId="12FB1CFA" w:rsidR="00695754" w:rsidRPr="00ED395E" w:rsidRDefault="00695754" w:rsidP="001F3132">
            <w:pPr>
              <w:pStyle w:val="paragraph"/>
              <w:spacing w:before="0" w:beforeAutospacing="0" w:after="0" w:afterAutospacing="0" w:line="360" w:lineRule="auto"/>
              <w:jc w:val="both"/>
              <w:textAlignment w:val="baseline"/>
              <w:rPr>
                <w:rFonts w:asciiTheme="majorBidi" w:hAnsiTheme="majorBidi" w:cstheme="majorBidi"/>
              </w:rPr>
            </w:pPr>
          </w:p>
        </w:tc>
      </w:tr>
      <w:tr w:rsidR="00ED395E" w:rsidRPr="00ED395E" w14:paraId="0509B465" w14:textId="77777777" w:rsidTr="00ED395E">
        <w:tc>
          <w:tcPr>
            <w:tcW w:w="5026" w:type="dxa"/>
          </w:tcPr>
          <w:p w14:paraId="02F518F6" w14:textId="77777777" w:rsidR="00ED395E" w:rsidRPr="00ED395E" w:rsidRDefault="00ED395E" w:rsidP="001F3132">
            <w:pPr>
              <w:pStyle w:val="paragraph"/>
              <w:numPr>
                <w:ilvl w:val="0"/>
                <w:numId w:val="7"/>
              </w:numPr>
              <w:spacing w:before="0" w:beforeAutospacing="0" w:after="0" w:afterAutospacing="0" w:line="360" w:lineRule="auto"/>
              <w:jc w:val="both"/>
              <w:textAlignment w:val="baseline"/>
              <w:rPr>
                <w:rFonts w:asciiTheme="majorBidi" w:hAnsiTheme="majorBidi" w:cstheme="majorBidi"/>
              </w:rPr>
            </w:pPr>
            <w:r w:rsidRPr="00ED395E">
              <w:rPr>
                <w:rFonts w:asciiTheme="majorBidi" w:hAnsiTheme="majorBidi" w:cstheme="majorBidi"/>
              </w:rPr>
              <w:t>Dr Yasir Ibrahim</w:t>
            </w:r>
          </w:p>
        </w:tc>
        <w:tc>
          <w:tcPr>
            <w:tcW w:w="4755" w:type="dxa"/>
          </w:tcPr>
          <w:p w14:paraId="0E346011" w14:textId="77777777" w:rsidR="00ED395E" w:rsidRDefault="00ED395E" w:rsidP="001F3132">
            <w:pPr>
              <w:pStyle w:val="paragraph"/>
              <w:spacing w:before="0" w:beforeAutospacing="0" w:after="0" w:afterAutospacing="0" w:line="360" w:lineRule="auto"/>
              <w:jc w:val="both"/>
              <w:textAlignment w:val="baseline"/>
              <w:rPr>
                <w:rFonts w:asciiTheme="majorBidi" w:hAnsiTheme="majorBidi" w:cstheme="majorBidi"/>
              </w:rPr>
            </w:pPr>
          </w:p>
          <w:p w14:paraId="0FCB4B05" w14:textId="1DD84DFB" w:rsidR="00695754" w:rsidRPr="00ED395E" w:rsidRDefault="00695754" w:rsidP="001F3132">
            <w:pPr>
              <w:pStyle w:val="paragraph"/>
              <w:spacing w:before="0" w:beforeAutospacing="0" w:after="0" w:afterAutospacing="0" w:line="360" w:lineRule="auto"/>
              <w:jc w:val="both"/>
              <w:textAlignment w:val="baseline"/>
              <w:rPr>
                <w:rFonts w:asciiTheme="majorBidi" w:hAnsiTheme="majorBidi" w:cstheme="majorBidi"/>
              </w:rPr>
            </w:pPr>
          </w:p>
        </w:tc>
      </w:tr>
      <w:tr w:rsidR="00ED395E" w:rsidRPr="00ED395E" w14:paraId="1543112E" w14:textId="77777777" w:rsidTr="00ED395E">
        <w:tc>
          <w:tcPr>
            <w:tcW w:w="5026" w:type="dxa"/>
          </w:tcPr>
          <w:p w14:paraId="605A4C4C" w14:textId="77777777" w:rsidR="00ED395E" w:rsidRPr="00ED395E" w:rsidRDefault="00ED395E" w:rsidP="001F3132">
            <w:pPr>
              <w:pStyle w:val="paragraph"/>
              <w:numPr>
                <w:ilvl w:val="0"/>
                <w:numId w:val="7"/>
              </w:numPr>
              <w:spacing w:before="0" w:beforeAutospacing="0" w:after="0" w:afterAutospacing="0" w:line="360" w:lineRule="auto"/>
              <w:jc w:val="both"/>
              <w:textAlignment w:val="baseline"/>
              <w:rPr>
                <w:rFonts w:asciiTheme="majorBidi" w:hAnsiTheme="majorBidi" w:cstheme="majorBidi"/>
              </w:rPr>
            </w:pPr>
            <w:r w:rsidRPr="00ED395E">
              <w:rPr>
                <w:rFonts w:asciiTheme="majorBidi" w:hAnsiTheme="majorBidi" w:cstheme="majorBidi"/>
              </w:rPr>
              <w:t xml:space="preserve">Dr </w:t>
            </w:r>
            <w:proofErr w:type="spellStart"/>
            <w:r w:rsidRPr="00ED395E">
              <w:rPr>
                <w:rFonts w:asciiTheme="majorBidi" w:hAnsiTheme="majorBidi" w:cstheme="majorBidi"/>
              </w:rPr>
              <w:t>Promis</w:t>
            </w:r>
            <w:proofErr w:type="spellEnd"/>
            <w:r w:rsidRPr="00ED395E">
              <w:rPr>
                <w:rFonts w:asciiTheme="majorBidi" w:hAnsiTheme="majorBidi" w:cstheme="majorBidi"/>
              </w:rPr>
              <w:t xml:space="preserve"> Emeka</w:t>
            </w:r>
          </w:p>
        </w:tc>
        <w:tc>
          <w:tcPr>
            <w:tcW w:w="4755" w:type="dxa"/>
          </w:tcPr>
          <w:p w14:paraId="2598D4E0" w14:textId="77777777" w:rsidR="00ED395E" w:rsidRDefault="00ED395E" w:rsidP="001F3132">
            <w:pPr>
              <w:pStyle w:val="paragraph"/>
              <w:spacing w:before="0" w:beforeAutospacing="0" w:after="0" w:afterAutospacing="0" w:line="360" w:lineRule="auto"/>
              <w:jc w:val="both"/>
              <w:textAlignment w:val="baseline"/>
              <w:rPr>
                <w:rFonts w:asciiTheme="majorBidi" w:hAnsiTheme="majorBidi" w:cstheme="majorBidi"/>
              </w:rPr>
            </w:pPr>
          </w:p>
          <w:p w14:paraId="032DF600" w14:textId="0A562367" w:rsidR="00695754" w:rsidRPr="00ED395E" w:rsidRDefault="00695754" w:rsidP="001F3132">
            <w:pPr>
              <w:pStyle w:val="paragraph"/>
              <w:spacing w:before="0" w:beforeAutospacing="0" w:after="0" w:afterAutospacing="0" w:line="360" w:lineRule="auto"/>
              <w:jc w:val="both"/>
              <w:textAlignment w:val="baseline"/>
              <w:rPr>
                <w:rFonts w:asciiTheme="majorBidi" w:hAnsiTheme="majorBidi" w:cstheme="majorBidi"/>
              </w:rPr>
            </w:pPr>
          </w:p>
        </w:tc>
      </w:tr>
      <w:tr w:rsidR="00ED395E" w:rsidRPr="00ED395E" w14:paraId="3BF31A78" w14:textId="77777777" w:rsidTr="00ED395E">
        <w:tc>
          <w:tcPr>
            <w:tcW w:w="5026" w:type="dxa"/>
          </w:tcPr>
          <w:p w14:paraId="48F6C783" w14:textId="77777777" w:rsidR="00ED395E" w:rsidRPr="00ED395E" w:rsidRDefault="00ED395E" w:rsidP="001F3132">
            <w:pPr>
              <w:pStyle w:val="paragraph"/>
              <w:numPr>
                <w:ilvl w:val="0"/>
                <w:numId w:val="7"/>
              </w:numPr>
              <w:spacing w:before="0" w:beforeAutospacing="0" w:after="0" w:afterAutospacing="0" w:line="360" w:lineRule="auto"/>
              <w:jc w:val="both"/>
              <w:textAlignment w:val="baseline"/>
              <w:rPr>
                <w:rFonts w:asciiTheme="majorBidi" w:hAnsiTheme="majorBidi" w:cstheme="majorBidi"/>
              </w:rPr>
            </w:pPr>
            <w:r w:rsidRPr="00ED395E">
              <w:rPr>
                <w:rFonts w:asciiTheme="majorBidi" w:hAnsiTheme="majorBidi" w:cstheme="majorBidi"/>
              </w:rPr>
              <w:t xml:space="preserve">Dr Mahesh </w:t>
            </w:r>
            <w:proofErr w:type="spellStart"/>
            <w:r w:rsidRPr="00ED395E">
              <w:rPr>
                <w:rFonts w:asciiTheme="majorBidi" w:hAnsiTheme="majorBidi" w:cstheme="majorBidi"/>
              </w:rPr>
              <w:t>Attimarad</w:t>
            </w:r>
            <w:proofErr w:type="spellEnd"/>
          </w:p>
        </w:tc>
        <w:tc>
          <w:tcPr>
            <w:tcW w:w="4755" w:type="dxa"/>
          </w:tcPr>
          <w:p w14:paraId="6222FC00" w14:textId="77777777" w:rsidR="00ED395E" w:rsidRDefault="00ED395E" w:rsidP="001F3132">
            <w:pPr>
              <w:pStyle w:val="paragraph"/>
              <w:spacing w:before="0" w:beforeAutospacing="0" w:after="0" w:afterAutospacing="0" w:line="360" w:lineRule="auto"/>
              <w:jc w:val="both"/>
              <w:textAlignment w:val="baseline"/>
              <w:rPr>
                <w:rFonts w:asciiTheme="majorBidi" w:hAnsiTheme="majorBidi" w:cstheme="majorBidi"/>
              </w:rPr>
            </w:pPr>
          </w:p>
          <w:p w14:paraId="3E50C71B" w14:textId="732B6086" w:rsidR="00695754" w:rsidRPr="00ED395E" w:rsidRDefault="00695754" w:rsidP="001F3132">
            <w:pPr>
              <w:pStyle w:val="paragraph"/>
              <w:spacing w:before="0" w:beforeAutospacing="0" w:after="0" w:afterAutospacing="0" w:line="360" w:lineRule="auto"/>
              <w:jc w:val="both"/>
              <w:textAlignment w:val="baseline"/>
              <w:rPr>
                <w:rFonts w:asciiTheme="majorBidi" w:hAnsiTheme="majorBidi" w:cstheme="majorBidi"/>
              </w:rPr>
            </w:pPr>
          </w:p>
        </w:tc>
      </w:tr>
      <w:tr w:rsidR="00ED395E" w:rsidRPr="00ED395E" w14:paraId="108422E7" w14:textId="77777777" w:rsidTr="00ED395E">
        <w:tc>
          <w:tcPr>
            <w:tcW w:w="5026" w:type="dxa"/>
          </w:tcPr>
          <w:p w14:paraId="784B4841" w14:textId="77777777" w:rsidR="00ED395E" w:rsidRPr="00ED395E" w:rsidRDefault="00ED395E" w:rsidP="001F3132">
            <w:pPr>
              <w:pStyle w:val="paragraph"/>
              <w:numPr>
                <w:ilvl w:val="0"/>
                <w:numId w:val="7"/>
              </w:numPr>
              <w:spacing w:before="0" w:beforeAutospacing="0" w:after="0" w:afterAutospacing="0" w:line="360" w:lineRule="auto"/>
              <w:jc w:val="both"/>
              <w:textAlignment w:val="baseline"/>
              <w:rPr>
                <w:rFonts w:asciiTheme="majorBidi" w:hAnsiTheme="majorBidi" w:cstheme="majorBidi"/>
              </w:rPr>
            </w:pPr>
            <w:r w:rsidRPr="00ED395E">
              <w:rPr>
                <w:rFonts w:asciiTheme="majorBidi" w:hAnsiTheme="majorBidi" w:cstheme="majorBidi"/>
              </w:rPr>
              <w:t>Dr Sree Harsha</w:t>
            </w:r>
          </w:p>
        </w:tc>
        <w:tc>
          <w:tcPr>
            <w:tcW w:w="4755" w:type="dxa"/>
          </w:tcPr>
          <w:p w14:paraId="3CD6B7AD" w14:textId="77777777" w:rsidR="00ED395E" w:rsidRDefault="00ED395E" w:rsidP="001F3132">
            <w:pPr>
              <w:pStyle w:val="paragraph"/>
              <w:spacing w:before="0" w:beforeAutospacing="0" w:after="0" w:afterAutospacing="0" w:line="360" w:lineRule="auto"/>
              <w:jc w:val="both"/>
              <w:textAlignment w:val="baseline"/>
              <w:rPr>
                <w:rFonts w:asciiTheme="majorBidi" w:hAnsiTheme="majorBidi" w:cstheme="majorBidi"/>
              </w:rPr>
            </w:pPr>
          </w:p>
          <w:p w14:paraId="7B1FDD92" w14:textId="732A67A2" w:rsidR="00695754" w:rsidRPr="00ED395E" w:rsidRDefault="00695754" w:rsidP="001F3132">
            <w:pPr>
              <w:pStyle w:val="paragraph"/>
              <w:spacing w:before="0" w:beforeAutospacing="0" w:after="0" w:afterAutospacing="0" w:line="360" w:lineRule="auto"/>
              <w:jc w:val="both"/>
              <w:textAlignment w:val="baseline"/>
              <w:rPr>
                <w:rFonts w:asciiTheme="majorBidi" w:hAnsiTheme="majorBidi" w:cstheme="majorBidi"/>
              </w:rPr>
            </w:pPr>
          </w:p>
        </w:tc>
      </w:tr>
      <w:tr w:rsidR="00ED395E" w:rsidRPr="00ED395E" w14:paraId="4DEC34D5" w14:textId="77777777" w:rsidTr="00ED395E">
        <w:tc>
          <w:tcPr>
            <w:tcW w:w="5026" w:type="dxa"/>
          </w:tcPr>
          <w:p w14:paraId="383BAAF2" w14:textId="77777777" w:rsidR="00ED395E" w:rsidRPr="00ED395E" w:rsidRDefault="00ED395E" w:rsidP="001F3132">
            <w:pPr>
              <w:pStyle w:val="paragraph"/>
              <w:numPr>
                <w:ilvl w:val="0"/>
                <w:numId w:val="7"/>
              </w:numPr>
              <w:spacing w:before="0" w:beforeAutospacing="0" w:after="0" w:afterAutospacing="0" w:line="360" w:lineRule="auto"/>
              <w:jc w:val="both"/>
              <w:textAlignment w:val="baseline"/>
              <w:rPr>
                <w:rFonts w:asciiTheme="majorBidi" w:hAnsiTheme="majorBidi" w:cstheme="majorBidi"/>
              </w:rPr>
            </w:pPr>
            <w:r w:rsidRPr="00ED395E">
              <w:rPr>
                <w:rFonts w:asciiTheme="majorBidi" w:hAnsiTheme="majorBidi" w:cstheme="majorBidi"/>
              </w:rPr>
              <w:t>Dr. Mohammed Abdo</w:t>
            </w:r>
          </w:p>
        </w:tc>
        <w:tc>
          <w:tcPr>
            <w:tcW w:w="4755" w:type="dxa"/>
          </w:tcPr>
          <w:p w14:paraId="08F37569" w14:textId="77777777" w:rsidR="00ED395E" w:rsidRDefault="00ED395E" w:rsidP="001F3132">
            <w:pPr>
              <w:pStyle w:val="paragraph"/>
              <w:spacing w:before="0" w:beforeAutospacing="0" w:after="0" w:afterAutospacing="0" w:line="360" w:lineRule="auto"/>
              <w:jc w:val="both"/>
              <w:textAlignment w:val="baseline"/>
              <w:rPr>
                <w:rFonts w:asciiTheme="majorBidi" w:hAnsiTheme="majorBidi" w:cstheme="majorBidi"/>
              </w:rPr>
            </w:pPr>
          </w:p>
          <w:p w14:paraId="6419D423" w14:textId="14512B36" w:rsidR="00695754" w:rsidRPr="00ED395E" w:rsidRDefault="00695754" w:rsidP="001F3132">
            <w:pPr>
              <w:pStyle w:val="paragraph"/>
              <w:spacing w:before="0" w:beforeAutospacing="0" w:after="0" w:afterAutospacing="0" w:line="360" w:lineRule="auto"/>
              <w:jc w:val="both"/>
              <w:textAlignment w:val="baseline"/>
              <w:rPr>
                <w:rFonts w:asciiTheme="majorBidi" w:hAnsiTheme="majorBidi" w:cstheme="majorBidi"/>
              </w:rPr>
            </w:pPr>
          </w:p>
        </w:tc>
      </w:tr>
      <w:tr w:rsidR="00ED395E" w:rsidRPr="00ED395E" w14:paraId="2FB83C25" w14:textId="77777777" w:rsidTr="00ED395E">
        <w:tc>
          <w:tcPr>
            <w:tcW w:w="5026" w:type="dxa"/>
          </w:tcPr>
          <w:p w14:paraId="79B39B5A" w14:textId="77777777" w:rsidR="00ED395E" w:rsidRPr="00ED395E" w:rsidRDefault="00ED395E" w:rsidP="001F3132">
            <w:pPr>
              <w:pStyle w:val="paragraph"/>
              <w:numPr>
                <w:ilvl w:val="0"/>
                <w:numId w:val="7"/>
              </w:numPr>
              <w:spacing w:before="0" w:beforeAutospacing="0" w:after="0" w:afterAutospacing="0" w:line="360" w:lineRule="auto"/>
              <w:jc w:val="both"/>
              <w:textAlignment w:val="baseline"/>
              <w:rPr>
                <w:rFonts w:asciiTheme="majorBidi" w:hAnsiTheme="majorBidi" w:cstheme="majorBidi"/>
              </w:rPr>
            </w:pPr>
            <w:r w:rsidRPr="00ED395E">
              <w:rPr>
                <w:rFonts w:asciiTheme="majorBidi" w:hAnsiTheme="majorBidi" w:cstheme="majorBidi"/>
              </w:rPr>
              <w:t>Dr Mohammed Muneer ul Islam</w:t>
            </w:r>
          </w:p>
        </w:tc>
        <w:tc>
          <w:tcPr>
            <w:tcW w:w="4755" w:type="dxa"/>
          </w:tcPr>
          <w:p w14:paraId="3DB70735" w14:textId="77777777" w:rsidR="00ED395E" w:rsidRDefault="00ED395E" w:rsidP="001F3132">
            <w:pPr>
              <w:pStyle w:val="paragraph"/>
              <w:spacing w:before="0" w:beforeAutospacing="0" w:after="0" w:afterAutospacing="0" w:line="360" w:lineRule="auto"/>
              <w:jc w:val="both"/>
              <w:textAlignment w:val="baseline"/>
              <w:rPr>
                <w:rFonts w:asciiTheme="majorBidi" w:hAnsiTheme="majorBidi" w:cstheme="majorBidi"/>
              </w:rPr>
            </w:pPr>
          </w:p>
          <w:p w14:paraId="7A5BD2F0" w14:textId="7EEBF8DC" w:rsidR="00695754" w:rsidRPr="00ED395E" w:rsidRDefault="00695754" w:rsidP="001F3132">
            <w:pPr>
              <w:pStyle w:val="paragraph"/>
              <w:spacing w:before="0" w:beforeAutospacing="0" w:after="0" w:afterAutospacing="0" w:line="360" w:lineRule="auto"/>
              <w:jc w:val="both"/>
              <w:textAlignment w:val="baseline"/>
              <w:rPr>
                <w:rFonts w:asciiTheme="majorBidi" w:hAnsiTheme="majorBidi" w:cstheme="majorBidi"/>
              </w:rPr>
            </w:pPr>
          </w:p>
        </w:tc>
      </w:tr>
      <w:tr w:rsidR="00ED395E" w:rsidRPr="00ED395E" w14:paraId="54B11E40" w14:textId="77777777" w:rsidTr="00ED395E">
        <w:tc>
          <w:tcPr>
            <w:tcW w:w="5026" w:type="dxa"/>
          </w:tcPr>
          <w:p w14:paraId="49E83421" w14:textId="77777777" w:rsidR="00ED395E" w:rsidRPr="00ED395E" w:rsidRDefault="00ED395E" w:rsidP="001F3132">
            <w:pPr>
              <w:pStyle w:val="paragraph"/>
              <w:numPr>
                <w:ilvl w:val="0"/>
                <w:numId w:val="7"/>
              </w:numPr>
              <w:spacing w:before="0" w:beforeAutospacing="0" w:after="0" w:afterAutospacing="0" w:line="360" w:lineRule="auto"/>
              <w:jc w:val="both"/>
              <w:textAlignment w:val="baseline"/>
              <w:rPr>
                <w:rFonts w:asciiTheme="majorBidi" w:hAnsiTheme="majorBidi" w:cstheme="majorBidi"/>
              </w:rPr>
            </w:pPr>
            <w:r w:rsidRPr="00ED395E">
              <w:rPr>
                <w:rFonts w:asciiTheme="majorBidi" w:hAnsiTheme="majorBidi" w:cstheme="majorBidi"/>
              </w:rPr>
              <w:t>Dr Nancy Younus</w:t>
            </w:r>
          </w:p>
        </w:tc>
        <w:tc>
          <w:tcPr>
            <w:tcW w:w="4755" w:type="dxa"/>
          </w:tcPr>
          <w:p w14:paraId="569C9D02" w14:textId="77777777" w:rsidR="00ED395E" w:rsidRDefault="00ED395E" w:rsidP="001F3132">
            <w:pPr>
              <w:pStyle w:val="paragraph"/>
              <w:spacing w:before="0" w:beforeAutospacing="0" w:after="0" w:afterAutospacing="0" w:line="360" w:lineRule="auto"/>
              <w:jc w:val="both"/>
              <w:textAlignment w:val="baseline"/>
              <w:rPr>
                <w:rFonts w:asciiTheme="majorBidi" w:hAnsiTheme="majorBidi" w:cstheme="majorBidi"/>
              </w:rPr>
            </w:pPr>
          </w:p>
          <w:p w14:paraId="6C24A3E9" w14:textId="319C5CB0" w:rsidR="00695754" w:rsidRPr="00ED395E" w:rsidRDefault="00695754" w:rsidP="001F3132">
            <w:pPr>
              <w:pStyle w:val="paragraph"/>
              <w:spacing w:before="0" w:beforeAutospacing="0" w:after="0" w:afterAutospacing="0" w:line="360" w:lineRule="auto"/>
              <w:jc w:val="both"/>
              <w:textAlignment w:val="baseline"/>
              <w:rPr>
                <w:rFonts w:asciiTheme="majorBidi" w:hAnsiTheme="majorBidi" w:cstheme="majorBidi"/>
              </w:rPr>
            </w:pPr>
          </w:p>
        </w:tc>
      </w:tr>
      <w:tr w:rsidR="00ED395E" w:rsidRPr="00193256" w14:paraId="01254BD3" w14:textId="77777777" w:rsidTr="00ED395E">
        <w:tc>
          <w:tcPr>
            <w:tcW w:w="5026" w:type="dxa"/>
          </w:tcPr>
          <w:p w14:paraId="4E532E6C" w14:textId="77777777" w:rsidR="00ED395E" w:rsidRPr="00ED395E" w:rsidRDefault="00ED395E" w:rsidP="001F3132">
            <w:pPr>
              <w:pStyle w:val="ListParagraph"/>
              <w:numPr>
                <w:ilvl w:val="0"/>
                <w:numId w:val="7"/>
              </w:numPr>
              <w:spacing w:line="360" w:lineRule="auto"/>
              <w:rPr>
                <w:rFonts w:asciiTheme="majorBidi" w:hAnsiTheme="majorBidi" w:cstheme="majorBidi"/>
                <w:sz w:val="24"/>
                <w:szCs w:val="24"/>
              </w:rPr>
            </w:pPr>
            <w:r w:rsidRPr="00ED395E">
              <w:rPr>
                <w:rFonts w:asciiTheme="majorBidi" w:hAnsiTheme="majorBidi" w:cstheme="majorBidi"/>
              </w:rPr>
              <w:t xml:space="preserve">Dr </w:t>
            </w:r>
            <w:proofErr w:type="spellStart"/>
            <w:r w:rsidRPr="00ED395E">
              <w:rPr>
                <w:rFonts w:asciiTheme="majorBidi" w:hAnsiTheme="majorBidi" w:cstheme="majorBidi"/>
              </w:rPr>
              <w:t>Eferin</w:t>
            </w:r>
            <w:proofErr w:type="spellEnd"/>
            <w:r w:rsidRPr="00ED395E">
              <w:rPr>
                <w:rFonts w:asciiTheme="majorBidi" w:hAnsiTheme="majorBidi" w:cstheme="majorBidi"/>
              </w:rPr>
              <w:t xml:space="preserve"> Molina</w:t>
            </w:r>
          </w:p>
        </w:tc>
        <w:tc>
          <w:tcPr>
            <w:tcW w:w="4755" w:type="dxa"/>
          </w:tcPr>
          <w:p w14:paraId="19C848FE" w14:textId="77777777" w:rsidR="00ED395E" w:rsidRDefault="00ED395E" w:rsidP="001F3132">
            <w:pPr>
              <w:spacing w:line="360" w:lineRule="auto"/>
              <w:rPr>
                <w:rFonts w:asciiTheme="majorBidi" w:hAnsiTheme="majorBidi" w:cstheme="majorBidi"/>
              </w:rPr>
            </w:pPr>
          </w:p>
          <w:p w14:paraId="6828D2A1" w14:textId="5DE448C3" w:rsidR="00695754" w:rsidRPr="00ED395E" w:rsidRDefault="00695754" w:rsidP="001F3132">
            <w:pPr>
              <w:spacing w:line="360" w:lineRule="auto"/>
              <w:rPr>
                <w:rFonts w:asciiTheme="majorBidi" w:hAnsiTheme="majorBidi" w:cstheme="majorBidi"/>
              </w:rPr>
            </w:pPr>
          </w:p>
        </w:tc>
      </w:tr>
    </w:tbl>
    <w:p w14:paraId="5BB8169B" w14:textId="4053C883" w:rsidR="00695754" w:rsidRDefault="00695754" w:rsidP="00AE3F61">
      <w:pPr>
        <w:pStyle w:val="paragraph"/>
        <w:tabs>
          <w:tab w:val="left" w:pos="3460"/>
        </w:tabs>
        <w:spacing w:before="0" w:beforeAutospacing="0" w:after="0" w:afterAutospacing="0" w:line="360" w:lineRule="auto"/>
        <w:textAlignment w:val="baseline"/>
        <w:rPr>
          <w:rFonts w:asciiTheme="majorBidi" w:hAnsiTheme="majorBidi" w:cstheme="majorBidi"/>
          <w:b/>
          <w:bCs/>
        </w:rPr>
      </w:pPr>
    </w:p>
    <w:p w14:paraId="2F089F5E" w14:textId="77777777" w:rsidR="00AE3F61" w:rsidRPr="00193256" w:rsidRDefault="00AE3F61" w:rsidP="00AE3F61">
      <w:pPr>
        <w:pStyle w:val="paragraph"/>
        <w:tabs>
          <w:tab w:val="left" w:pos="3460"/>
        </w:tabs>
        <w:spacing w:before="0" w:beforeAutospacing="0" w:after="0" w:afterAutospacing="0" w:line="360" w:lineRule="auto"/>
        <w:ind w:left="720"/>
        <w:textAlignment w:val="baseline"/>
        <w:rPr>
          <w:rFonts w:asciiTheme="majorBidi" w:hAnsiTheme="majorBidi" w:cstheme="majorBidi"/>
          <w:b/>
          <w:bCs/>
        </w:rPr>
      </w:pPr>
      <w:r w:rsidRPr="00193256">
        <w:rPr>
          <w:rFonts w:asciiTheme="majorBidi" w:hAnsiTheme="majorBidi" w:cstheme="majorBidi"/>
          <w:b/>
          <w:bCs/>
        </w:rPr>
        <w:t>Dr.</w:t>
      </w:r>
      <w:r>
        <w:rPr>
          <w:rFonts w:asciiTheme="majorBidi" w:hAnsiTheme="majorBidi" w:cstheme="majorBidi"/>
          <w:b/>
          <w:bCs/>
        </w:rPr>
        <w:t xml:space="preserve"> Afzal Haq Asif</w:t>
      </w:r>
    </w:p>
    <w:p w14:paraId="78D6AAD1" w14:textId="31A3415C" w:rsidR="00AE3F61" w:rsidRPr="00E87718" w:rsidRDefault="00AE3F61" w:rsidP="00AE3F61">
      <w:pPr>
        <w:pStyle w:val="paragraph"/>
        <w:tabs>
          <w:tab w:val="left" w:pos="3460"/>
        </w:tabs>
        <w:spacing w:before="0" w:beforeAutospacing="0" w:after="0" w:afterAutospacing="0" w:line="360" w:lineRule="auto"/>
        <w:ind w:left="720"/>
        <w:textAlignment w:val="baseline"/>
        <w:rPr>
          <w:rFonts w:asciiTheme="majorBidi" w:hAnsiTheme="majorBidi" w:cstheme="majorBidi"/>
        </w:rPr>
      </w:pPr>
      <w:r w:rsidRPr="00193256">
        <w:rPr>
          <w:rFonts w:asciiTheme="majorBidi" w:hAnsiTheme="majorBidi" w:cstheme="majorBidi"/>
          <w:b/>
          <w:bCs/>
        </w:rPr>
        <w:t>Chair</w:t>
      </w:r>
      <w:r w:rsidR="00E87718">
        <w:rPr>
          <w:rFonts w:asciiTheme="majorBidi" w:hAnsiTheme="majorBidi" w:cstheme="majorBidi"/>
          <w:b/>
          <w:bCs/>
        </w:rPr>
        <w:t xml:space="preserve">: </w:t>
      </w:r>
      <w:r w:rsidRPr="00E87718">
        <w:rPr>
          <w:rFonts w:asciiTheme="majorBidi" w:hAnsiTheme="majorBidi" w:cstheme="majorBidi"/>
        </w:rPr>
        <w:t>Committee for Development and Quality Assurance</w:t>
      </w:r>
    </w:p>
    <w:p w14:paraId="3DC9675D" w14:textId="4DD3AC79" w:rsidR="007E24B5" w:rsidRPr="00193256" w:rsidRDefault="00AE3F61" w:rsidP="00AE3F61">
      <w:pPr>
        <w:pStyle w:val="paragraph"/>
        <w:tabs>
          <w:tab w:val="left" w:pos="3460"/>
        </w:tabs>
        <w:spacing w:before="0" w:beforeAutospacing="0" w:after="0" w:afterAutospacing="0" w:line="360" w:lineRule="auto"/>
        <w:ind w:left="720"/>
        <w:textAlignment w:val="baseline"/>
        <w:rPr>
          <w:rFonts w:asciiTheme="majorBidi" w:hAnsiTheme="majorBidi" w:cstheme="majorBidi"/>
        </w:rPr>
      </w:pPr>
      <w:r>
        <w:rPr>
          <w:rFonts w:asciiTheme="majorBidi" w:hAnsiTheme="majorBidi" w:cstheme="majorBidi"/>
          <w:b/>
          <w:bCs/>
        </w:rPr>
        <w:t>College of Clinical Pharmacy</w:t>
      </w:r>
      <w:r w:rsidR="00193256" w:rsidRPr="00193256">
        <w:rPr>
          <w:rFonts w:asciiTheme="majorBidi" w:hAnsiTheme="majorBidi" w:cstheme="majorBidi"/>
        </w:rPr>
        <w:t xml:space="preserve"> </w:t>
      </w:r>
    </w:p>
    <w:sectPr w:rsidR="007E24B5" w:rsidRPr="0019325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ECB4A" w14:textId="77777777" w:rsidR="001D0401" w:rsidRDefault="001D0401" w:rsidP="00B73177">
      <w:pPr>
        <w:spacing w:after="0" w:line="240" w:lineRule="auto"/>
      </w:pPr>
      <w:r>
        <w:separator/>
      </w:r>
    </w:p>
  </w:endnote>
  <w:endnote w:type="continuationSeparator" w:id="0">
    <w:p w14:paraId="7681D01C" w14:textId="77777777" w:rsidR="001D0401" w:rsidRDefault="001D0401" w:rsidP="00B7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634703"/>
      <w:docPartObj>
        <w:docPartGallery w:val="Page Numbers (Bottom of Page)"/>
        <w:docPartUnique/>
      </w:docPartObj>
    </w:sdtPr>
    <w:sdtEndPr/>
    <w:sdtContent>
      <w:p w14:paraId="7DA618B7" w14:textId="77777777" w:rsidR="00FC6A47" w:rsidRDefault="0082015C">
        <w:pPr>
          <w:pStyle w:val="Footer"/>
          <w:jc w:val="center"/>
        </w:pPr>
        <w:r>
          <w:fldChar w:fldCharType="begin"/>
        </w:r>
        <w:r>
          <w:instrText>PAGE   \* MERGEFORMAT</w:instrText>
        </w:r>
        <w:r>
          <w:fldChar w:fldCharType="separate"/>
        </w:r>
        <w:r w:rsidR="00B73177" w:rsidRPr="00B73177">
          <w:rPr>
            <w:rFonts w:cs="Calibri"/>
            <w:noProof/>
            <w:lang w:val="ar-SA"/>
          </w:rPr>
          <w:t>1</w:t>
        </w:r>
        <w:r>
          <w:fldChar w:fldCharType="end"/>
        </w:r>
      </w:p>
    </w:sdtContent>
  </w:sdt>
  <w:p w14:paraId="680F2B59" w14:textId="77777777" w:rsidR="00FC6A47" w:rsidRDefault="001D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8E8E1" w14:textId="77777777" w:rsidR="001D0401" w:rsidRDefault="001D0401" w:rsidP="00B73177">
      <w:pPr>
        <w:spacing w:after="0" w:line="240" w:lineRule="auto"/>
      </w:pPr>
      <w:r>
        <w:separator/>
      </w:r>
    </w:p>
  </w:footnote>
  <w:footnote w:type="continuationSeparator" w:id="0">
    <w:p w14:paraId="7A66F490" w14:textId="77777777" w:rsidR="001D0401" w:rsidRDefault="001D0401" w:rsidP="00B73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2489" w14:textId="77777777" w:rsidR="00B73177" w:rsidRPr="00B73177" w:rsidRDefault="00B73177" w:rsidP="00B73177">
    <w:pPr>
      <w:pStyle w:val="Header"/>
      <w:spacing w:line="360" w:lineRule="auto"/>
      <w:rPr>
        <w:rFonts w:asciiTheme="majorBidi" w:hAnsiTheme="majorBidi" w:cstheme="majorBidi"/>
        <w:b/>
        <w:bCs/>
        <w:sz w:val="24"/>
        <w:szCs w:val="24"/>
      </w:rPr>
    </w:pPr>
    <w:r w:rsidRPr="00B73177">
      <w:rPr>
        <w:rFonts w:asciiTheme="majorBidi" w:hAnsiTheme="majorBidi" w:cstheme="majorBidi"/>
        <w:b/>
        <w:bCs/>
        <w:noProof/>
        <w:sz w:val="24"/>
        <w:szCs w:val="24"/>
      </w:rPr>
      <w:drawing>
        <wp:anchor distT="0" distB="0" distL="114300" distR="114300" simplePos="0" relativeHeight="251659264" behindDoc="0" locked="0" layoutInCell="1" allowOverlap="1" wp14:anchorId="48E68D10" wp14:editId="4FBE8A69">
          <wp:simplePos x="0" y="0"/>
          <wp:positionH relativeFrom="margin">
            <wp:posOffset>5451475</wp:posOffset>
          </wp:positionH>
          <wp:positionV relativeFrom="paragraph">
            <wp:posOffset>-144780</wp:posOffset>
          </wp:positionV>
          <wp:extent cx="683216" cy="640080"/>
          <wp:effectExtent l="0" t="0" r="3175" b="7620"/>
          <wp:wrapNone/>
          <wp:docPr id="3" name="Picture 3" descr="الجامعة الأس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جامعة الأسو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16"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177">
      <w:rPr>
        <w:rFonts w:asciiTheme="majorBidi" w:hAnsiTheme="majorBidi" w:cstheme="majorBidi"/>
        <w:b/>
        <w:bCs/>
        <w:sz w:val="24"/>
        <w:szCs w:val="24"/>
      </w:rPr>
      <w:t>College of Clinical Pharmacy</w:t>
    </w:r>
  </w:p>
  <w:p w14:paraId="545B9DFE" w14:textId="77777777" w:rsidR="00B73177" w:rsidRDefault="00B73177" w:rsidP="00B73177">
    <w:pPr>
      <w:pStyle w:val="Header"/>
      <w:spacing w:line="360" w:lineRule="auto"/>
      <w:rPr>
        <w:rFonts w:asciiTheme="majorBidi" w:hAnsiTheme="majorBidi" w:cstheme="majorBidi"/>
        <w:b/>
        <w:bCs/>
        <w:sz w:val="24"/>
        <w:szCs w:val="24"/>
      </w:rPr>
    </w:pPr>
    <w:r w:rsidRPr="00B73177">
      <w:rPr>
        <w:rFonts w:asciiTheme="majorBidi" w:hAnsiTheme="majorBidi" w:cstheme="majorBidi"/>
        <w:b/>
        <w:bCs/>
        <w:sz w:val="24"/>
        <w:szCs w:val="24"/>
      </w:rPr>
      <w:t>King Faisal University</w:t>
    </w:r>
  </w:p>
  <w:p w14:paraId="59C90DC9" w14:textId="77777777" w:rsidR="00B73177" w:rsidRPr="00B73177" w:rsidRDefault="00B73177" w:rsidP="00B73177">
    <w:pPr>
      <w:pStyle w:val="Header"/>
      <w:spacing w:line="360" w:lineRule="auto"/>
      <w:rPr>
        <w:rFonts w:asciiTheme="majorBidi" w:hAnsiTheme="majorBidi" w:cstheme="majorBidi"/>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D24"/>
    <w:multiLevelType w:val="hybridMultilevel"/>
    <w:tmpl w:val="95A46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1455"/>
    <w:multiLevelType w:val="hybridMultilevel"/>
    <w:tmpl w:val="5512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76ADF"/>
    <w:multiLevelType w:val="hybridMultilevel"/>
    <w:tmpl w:val="C284F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6339E"/>
    <w:multiLevelType w:val="hybridMultilevel"/>
    <w:tmpl w:val="F9A0F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BB6337"/>
    <w:multiLevelType w:val="multilevel"/>
    <w:tmpl w:val="0E52A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F0DF4"/>
    <w:multiLevelType w:val="multilevel"/>
    <w:tmpl w:val="D3BC74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936E03"/>
    <w:multiLevelType w:val="hybridMultilevel"/>
    <w:tmpl w:val="FC620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F859F6"/>
    <w:multiLevelType w:val="hybridMultilevel"/>
    <w:tmpl w:val="FC620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276057"/>
    <w:multiLevelType w:val="hybridMultilevel"/>
    <w:tmpl w:val="5512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65981"/>
    <w:multiLevelType w:val="hybridMultilevel"/>
    <w:tmpl w:val="62EA3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875B17"/>
    <w:multiLevelType w:val="multilevel"/>
    <w:tmpl w:val="A336B5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4790D"/>
    <w:multiLevelType w:val="hybridMultilevel"/>
    <w:tmpl w:val="948A1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7F1A5A"/>
    <w:multiLevelType w:val="multilevel"/>
    <w:tmpl w:val="570858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F4D4E"/>
    <w:multiLevelType w:val="hybridMultilevel"/>
    <w:tmpl w:val="7CC88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8E75E3"/>
    <w:multiLevelType w:val="hybridMultilevel"/>
    <w:tmpl w:val="5298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64E5D"/>
    <w:multiLevelType w:val="hybridMultilevel"/>
    <w:tmpl w:val="9E383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4612FA"/>
    <w:multiLevelType w:val="hybridMultilevel"/>
    <w:tmpl w:val="5DB44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9B097B"/>
    <w:multiLevelType w:val="hybridMultilevel"/>
    <w:tmpl w:val="747AFFC8"/>
    <w:lvl w:ilvl="0" w:tplc="B0286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05CC5"/>
    <w:multiLevelType w:val="hybridMultilevel"/>
    <w:tmpl w:val="9E383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2"/>
  </w:num>
  <w:num w:numId="5">
    <w:abstractNumId w:val="10"/>
  </w:num>
  <w:num w:numId="6">
    <w:abstractNumId w:val="5"/>
  </w:num>
  <w:num w:numId="7">
    <w:abstractNumId w:val="11"/>
  </w:num>
  <w:num w:numId="8">
    <w:abstractNumId w:val="9"/>
  </w:num>
  <w:num w:numId="9">
    <w:abstractNumId w:val="17"/>
  </w:num>
  <w:num w:numId="10">
    <w:abstractNumId w:val="6"/>
  </w:num>
  <w:num w:numId="11">
    <w:abstractNumId w:val="18"/>
  </w:num>
  <w:num w:numId="12">
    <w:abstractNumId w:val="7"/>
  </w:num>
  <w:num w:numId="13">
    <w:abstractNumId w:val="3"/>
  </w:num>
  <w:num w:numId="14">
    <w:abstractNumId w:val="1"/>
  </w:num>
  <w:num w:numId="15">
    <w:abstractNumId w:val="16"/>
  </w:num>
  <w:num w:numId="16">
    <w:abstractNumId w:val="15"/>
  </w:num>
  <w:num w:numId="17">
    <w:abstractNumId w:val="13"/>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3B"/>
    <w:rsid w:val="00042C5E"/>
    <w:rsid w:val="00055815"/>
    <w:rsid w:val="000E1FA8"/>
    <w:rsid w:val="000F2611"/>
    <w:rsid w:val="00160665"/>
    <w:rsid w:val="00193256"/>
    <w:rsid w:val="001D0401"/>
    <w:rsid w:val="002927FD"/>
    <w:rsid w:val="003107B6"/>
    <w:rsid w:val="004A44BA"/>
    <w:rsid w:val="00543B35"/>
    <w:rsid w:val="0056134C"/>
    <w:rsid w:val="00562B9D"/>
    <w:rsid w:val="00563467"/>
    <w:rsid w:val="005B1618"/>
    <w:rsid w:val="00653628"/>
    <w:rsid w:val="00695754"/>
    <w:rsid w:val="006C3EC4"/>
    <w:rsid w:val="007437E7"/>
    <w:rsid w:val="007E24B5"/>
    <w:rsid w:val="00816101"/>
    <w:rsid w:val="0082015C"/>
    <w:rsid w:val="008F3977"/>
    <w:rsid w:val="00910954"/>
    <w:rsid w:val="009D1209"/>
    <w:rsid w:val="009E3FD6"/>
    <w:rsid w:val="00A57F3B"/>
    <w:rsid w:val="00A75967"/>
    <w:rsid w:val="00AB0E69"/>
    <w:rsid w:val="00AE2D41"/>
    <w:rsid w:val="00AE3F61"/>
    <w:rsid w:val="00AF018A"/>
    <w:rsid w:val="00B73177"/>
    <w:rsid w:val="00BA32CD"/>
    <w:rsid w:val="00C72F35"/>
    <w:rsid w:val="00C970DC"/>
    <w:rsid w:val="00CA5AA2"/>
    <w:rsid w:val="00D157B5"/>
    <w:rsid w:val="00D91643"/>
    <w:rsid w:val="00DF3B56"/>
    <w:rsid w:val="00E87718"/>
    <w:rsid w:val="00ED395E"/>
    <w:rsid w:val="00EF1ED6"/>
    <w:rsid w:val="00F13EC6"/>
    <w:rsid w:val="00F46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9B14"/>
  <w15:chartTrackingRefBased/>
  <w15:docId w15:val="{FC14C02F-768A-4524-8B02-B5D30164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7F3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7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F3B"/>
  </w:style>
  <w:style w:type="table" w:styleId="TableGrid">
    <w:name w:val="Table Grid"/>
    <w:basedOn w:val="TableNormal"/>
    <w:uiPriority w:val="39"/>
    <w:rsid w:val="00A5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1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3177"/>
  </w:style>
  <w:style w:type="character" w:customStyle="1" w:styleId="normaltextrun">
    <w:name w:val="normaltextrun"/>
    <w:basedOn w:val="DefaultParagraphFont"/>
    <w:rsid w:val="00D157B5"/>
  </w:style>
  <w:style w:type="character" w:customStyle="1" w:styleId="eop">
    <w:name w:val="eop"/>
    <w:basedOn w:val="DefaultParagraphFont"/>
    <w:rsid w:val="009E3FD6"/>
  </w:style>
  <w:style w:type="character" w:customStyle="1" w:styleId="spellingerror">
    <w:name w:val="spellingerror"/>
    <w:basedOn w:val="DefaultParagraphFont"/>
    <w:rsid w:val="00160665"/>
  </w:style>
  <w:style w:type="paragraph" w:styleId="ListParagraph">
    <w:name w:val="List Paragraph"/>
    <w:basedOn w:val="Normal"/>
    <w:uiPriority w:val="34"/>
    <w:qFormat/>
    <w:rsid w:val="00ED395E"/>
    <w:pPr>
      <w:ind w:left="720"/>
      <w:contextualSpacing/>
    </w:pPr>
  </w:style>
  <w:style w:type="character" w:styleId="Hyperlink">
    <w:name w:val="Hyperlink"/>
    <w:basedOn w:val="DefaultParagraphFont"/>
    <w:uiPriority w:val="99"/>
    <w:unhideWhenUsed/>
    <w:rsid w:val="00CA5AA2"/>
    <w:rPr>
      <w:color w:val="0563C1" w:themeColor="hyperlink"/>
      <w:u w:val="single"/>
    </w:rPr>
  </w:style>
  <w:style w:type="character" w:styleId="UnresolvedMention">
    <w:name w:val="Unresolved Mention"/>
    <w:basedOn w:val="DefaultParagraphFont"/>
    <w:uiPriority w:val="99"/>
    <w:semiHidden/>
    <w:unhideWhenUsed/>
    <w:rsid w:val="00CA5AA2"/>
    <w:rPr>
      <w:color w:val="605E5C"/>
      <w:shd w:val="clear" w:color="auto" w:fill="E1DFDD"/>
    </w:rPr>
  </w:style>
  <w:style w:type="paragraph" w:styleId="BalloonText">
    <w:name w:val="Balloon Text"/>
    <w:basedOn w:val="Normal"/>
    <w:link w:val="BalloonTextChar"/>
    <w:uiPriority w:val="99"/>
    <w:semiHidden/>
    <w:unhideWhenUsed/>
    <w:rsid w:val="003107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7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nd%20of%20Year%20Students%20survey_%202019%20-%20Google%20Forms.pdf" TargetMode="External"/><Relationship Id="rId13" Type="http://schemas.openxmlformats.org/officeDocument/2006/relationships/hyperlink" Target="Course%20Report%20Presentation.Therapeutics-1.2018.2019.pptx" TargetMode="External"/><Relationship Id="rId18" Type="http://schemas.openxmlformats.org/officeDocument/2006/relationships/hyperlink" Target="APR.2018.pdf"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The%20End%20of%20Year%20Faculty%20Survey_%202019.pdf" TargetMode="External"/><Relationship Id="rId12" Type="http://schemas.openxmlformats.org/officeDocument/2006/relationships/hyperlink" Target="Collective%20report%20on%20course%20report%20prsentation%20first%20semester.2018.2019.docx" TargetMode="External"/><Relationship Id="rId17" Type="http://schemas.openxmlformats.org/officeDocument/2006/relationships/hyperlink" Target="Interim%20Report%202019%20reviewed.pdf"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T9.P-Notations%20Report-Final-KFU.%202019.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nnual%20Program%20Report%20Presentation.2018..pptx"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Evaluation%20of%20NFPO-2019.COCP.pdf" TargetMode="External"/><Relationship Id="rId23" Type="http://schemas.openxmlformats.org/officeDocument/2006/relationships/theme" Target="theme/theme1.xml"/><Relationship Id="rId10" Type="http://schemas.openxmlformats.org/officeDocument/2006/relationships/hyperlink" Target="NCAAA%202019%20(5).pptx" TargetMode="External"/><Relationship Id="rId19" Type="http://schemas.openxmlformats.org/officeDocument/2006/relationships/hyperlink" Target="Committee%20Survey%20-%20events%20and%20activities-%20Faculty%20Members-2019%20(1).pdf" TargetMode="External"/><Relationship Id="rId4" Type="http://schemas.openxmlformats.org/officeDocument/2006/relationships/webSettings" Target="webSettings.xml"/><Relationship Id="rId9" Type="http://schemas.openxmlformats.org/officeDocument/2006/relationships/hyperlink" Target="EXIT%20SURVEY_INTERVIEW-2019%20for%20Graduating%20Students%20-26-May-2019.pdf" TargetMode="External"/><Relationship Id="rId14" Type="http://schemas.openxmlformats.org/officeDocument/2006/relationships/hyperlink" Target="Professional%20Development%20Report.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8B6F78B5884B924B4C944FB38B38" ma:contentTypeVersion="2" ma:contentTypeDescription="Create a new document." ma:contentTypeScope="" ma:versionID="354c6aa15f285a5191fa4caea5b9b516">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0ffd17d343a512b77fa6e2c2bcf6bc97"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546FFA-FECE-4B3D-8E3D-2AA67D0B7363}"/>
</file>

<file path=customXml/itemProps2.xml><?xml version="1.0" encoding="utf-8"?>
<ds:datastoreItem xmlns:ds="http://schemas.openxmlformats.org/officeDocument/2006/customXml" ds:itemID="{49E81A9C-86CC-4914-8267-E88462628ABE}"/>
</file>

<file path=customXml/itemProps3.xml><?xml version="1.0" encoding="utf-8"?>
<ds:datastoreItem xmlns:ds="http://schemas.openxmlformats.org/officeDocument/2006/customXml" ds:itemID="{F0AF19D5-332F-46DF-9566-9312EDA8D4B4}"/>
</file>

<file path=docProps/app.xml><?xml version="1.0" encoding="utf-8"?>
<Properties xmlns="http://schemas.openxmlformats.org/officeDocument/2006/extended-properties" xmlns:vt="http://schemas.openxmlformats.org/officeDocument/2006/docPropsVTypes">
  <Template>Normal.dotm</Template>
  <TotalTime>115</TotalTime>
  <Pages>6</Pages>
  <Words>1229</Words>
  <Characters>7695</Characters>
  <Application>Microsoft Office Word</Application>
  <DocSecurity>0</DocSecurity>
  <Lines>513</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 Mohamed</dc:creator>
  <cp:keywords/>
  <dc:description/>
  <cp:lastModifiedBy>Afzal Asif</cp:lastModifiedBy>
  <cp:revision>5</cp:revision>
  <cp:lastPrinted>2019-10-03T12:57:00Z</cp:lastPrinted>
  <dcterms:created xsi:type="dcterms:W3CDTF">2019-10-01T18:19:00Z</dcterms:created>
  <dcterms:modified xsi:type="dcterms:W3CDTF">2019-10-03T18:59:00Z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0x0101002E918B6F78B5884B924B4C944FB38B38</vt:lpwstr>
  </property>
</Properties>
</file>